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8C8" w:rsidRPr="00752D79" w:rsidRDefault="001468C8" w:rsidP="001468C8">
      <w:pPr>
        <w:pStyle w:val="a3"/>
        <w:tabs>
          <w:tab w:val="left" w:pos="2880"/>
        </w:tabs>
        <w:ind w:firstLine="0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8767BB" w:rsidRPr="00752D79" w:rsidRDefault="008767BB" w:rsidP="008767BB">
      <w:pPr>
        <w:pStyle w:val="a3"/>
        <w:tabs>
          <w:tab w:val="left" w:pos="2880"/>
        </w:tabs>
        <w:ind w:firstLine="0"/>
        <w:rPr>
          <w:b/>
          <w:szCs w:val="28"/>
        </w:rPr>
      </w:pPr>
      <w:r w:rsidRPr="00752D79">
        <w:rPr>
          <w:b/>
          <w:szCs w:val="28"/>
        </w:rPr>
        <w:t xml:space="preserve">Тестовые вопросы  по вариантам </w:t>
      </w:r>
      <w:r>
        <w:rPr>
          <w:b/>
          <w:szCs w:val="28"/>
        </w:rPr>
        <w:t>А</w:t>
      </w:r>
      <w:r w:rsidRPr="00752D79">
        <w:rPr>
          <w:b/>
          <w:szCs w:val="28"/>
        </w:rPr>
        <w:t>ттестации 1</w:t>
      </w:r>
    </w:p>
    <w:p w:rsidR="008767BB" w:rsidRPr="00752D79" w:rsidRDefault="008767BB" w:rsidP="008767BB">
      <w:pPr>
        <w:pStyle w:val="a3"/>
        <w:tabs>
          <w:tab w:val="left" w:pos="2880"/>
        </w:tabs>
        <w:rPr>
          <w:b/>
          <w:szCs w:val="28"/>
        </w:rPr>
      </w:pPr>
      <w:r w:rsidRPr="00752D79">
        <w:rPr>
          <w:b/>
          <w:szCs w:val="28"/>
        </w:rPr>
        <w:t>По дисциплине «Поиски и разведка месторождений полезных ископаемых», специальность 0507060 «Геология и разведка месторождений полезных ископаемых»</w:t>
      </w:r>
    </w:p>
    <w:p w:rsidR="008767BB" w:rsidRPr="00752D79" w:rsidRDefault="008767BB" w:rsidP="008767BB">
      <w:pPr>
        <w:pStyle w:val="a3"/>
        <w:tabs>
          <w:tab w:val="left" w:pos="2880"/>
        </w:tabs>
        <w:jc w:val="left"/>
        <w:rPr>
          <w:szCs w:val="28"/>
        </w:rPr>
      </w:pPr>
      <w:r w:rsidRPr="00752D79">
        <w:rPr>
          <w:szCs w:val="28"/>
        </w:rPr>
        <w:tab/>
      </w:r>
      <w:r w:rsidRPr="00752D79">
        <w:rPr>
          <w:szCs w:val="28"/>
        </w:rPr>
        <w:tab/>
      </w:r>
      <w:r w:rsidRPr="00752D79">
        <w:rPr>
          <w:szCs w:val="28"/>
        </w:rPr>
        <w:tab/>
      </w:r>
    </w:p>
    <w:p w:rsidR="008767BB" w:rsidRPr="00752D79" w:rsidRDefault="008767BB" w:rsidP="008767BB">
      <w:pPr>
        <w:pStyle w:val="a3"/>
        <w:tabs>
          <w:tab w:val="left" w:pos="2880"/>
        </w:tabs>
        <w:ind w:firstLine="0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1468C8" w:rsidRPr="00752D79" w:rsidRDefault="001468C8" w:rsidP="001468C8">
      <w:pPr>
        <w:jc w:val="center"/>
        <w:rPr>
          <w:b/>
          <w:sz w:val="28"/>
          <w:szCs w:val="28"/>
        </w:rPr>
      </w:pPr>
    </w:p>
    <w:p w:rsidR="00A956A5" w:rsidRPr="00752D79" w:rsidRDefault="00A956A5" w:rsidP="001468C8">
      <w:pPr>
        <w:jc w:val="center"/>
        <w:rPr>
          <w:b/>
          <w:sz w:val="28"/>
          <w:szCs w:val="28"/>
        </w:rPr>
      </w:pPr>
    </w:p>
    <w:p w:rsidR="00A956A5" w:rsidRPr="00752D79" w:rsidRDefault="00A956A5" w:rsidP="001468C8">
      <w:pPr>
        <w:jc w:val="center"/>
        <w:rPr>
          <w:b/>
          <w:sz w:val="28"/>
          <w:szCs w:val="28"/>
        </w:rPr>
      </w:pPr>
    </w:p>
    <w:p w:rsidR="00A956A5" w:rsidRPr="00752D79" w:rsidRDefault="00A956A5" w:rsidP="001468C8">
      <w:pPr>
        <w:jc w:val="center"/>
        <w:rPr>
          <w:b/>
          <w:sz w:val="28"/>
          <w:szCs w:val="28"/>
        </w:rPr>
      </w:pPr>
    </w:p>
    <w:p w:rsidR="00A956A5" w:rsidRPr="00752D79" w:rsidRDefault="00A956A5" w:rsidP="001468C8">
      <w:pPr>
        <w:jc w:val="center"/>
        <w:rPr>
          <w:b/>
          <w:sz w:val="28"/>
          <w:szCs w:val="28"/>
        </w:rPr>
      </w:pPr>
    </w:p>
    <w:p w:rsidR="00A956A5" w:rsidRPr="00752D79" w:rsidRDefault="00A956A5" w:rsidP="001468C8">
      <w:pPr>
        <w:jc w:val="center"/>
        <w:rPr>
          <w:b/>
          <w:sz w:val="28"/>
          <w:szCs w:val="28"/>
        </w:rPr>
      </w:pPr>
    </w:p>
    <w:p w:rsidR="00A956A5" w:rsidRDefault="00A956A5" w:rsidP="001468C8">
      <w:pPr>
        <w:jc w:val="center"/>
        <w:rPr>
          <w:b/>
          <w:sz w:val="28"/>
          <w:szCs w:val="28"/>
        </w:rPr>
      </w:pPr>
    </w:p>
    <w:p w:rsidR="00752D79" w:rsidRDefault="00752D79" w:rsidP="001468C8">
      <w:pPr>
        <w:jc w:val="center"/>
        <w:rPr>
          <w:b/>
          <w:sz w:val="28"/>
          <w:szCs w:val="28"/>
        </w:rPr>
      </w:pPr>
    </w:p>
    <w:p w:rsidR="00752D79" w:rsidRDefault="00752D79" w:rsidP="001468C8">
      <w:pPr>
        <w:jc w:val="center"/>
        <w:rPr>
          <w:b/>
          <w:sz w:val="28"/>
          <w:szCs w:val="28"/>
        </w:rPr>
      </w:pPr>
    </w:p>
    <w:p w:rsidR="00752D79" w:rsidRDefault="008767BB" w:rsidP="001468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Факультет «ШНоЗиОС»</w:t>
      </w:r>
    </w:p>
    <w:p w:rsidR="00752D79" w:rsidRDefault="00752D79" w:rsidP="001468C8">
      <w:pPr>
        <w:jc w:val="center"/>
        <w:rPr>
          <w:b/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752D79" w:rsidRDefault="001468C8" w:rsidP="00515669">
      <w:pPr>
        <w:jc w:val="center"/>
        <w:rPr>
          <w:b/>
          <w:sz w:val="28"/>
          <w:szCs w:val="28"/>
        </w:rPr>
      </w:pPr>
      <w:r w:rsidRPr="00752D79">
        <w:rPr>
          <w:b/>
          <w:sz w:val="28"/>
          <w:szCs w:val="28"/>
        </w:rPr>
        <w:t>Вариант 1</w:t>
      </w: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“поиски”</w:t>
      </w:r>
    </w:p>
    <w:p w:rsidR="001468C8" w:rsidRPr="00752D79" w:rsidRDefault="001468C8" w:rsidP="001468C8">
      <w:pPr>
        <w:pStyle w:val="a5"/>
        <w:jc w:val="both"/>
        <w:rPr>
          <w:b w:val="0"/>
          <w:sz w:val="28"/>
          <w:szCs w:val="28"/>
        </w:rPr>
      </w:pPr>
      <w:r w:rsidRPr="00752D79">
        <w:rPr>
          <w:b w:val="0"/>
          <w:sz w:val="28"/>
          <w:szCs w:val="28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Поиски – это выявление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Поиски – это отбор проб образцов на минералогический анализ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 – это исследование 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 – это исследование гидрогеологических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2</w:t>
      </w:r>
      <w:proofErr w:type="gramEnd"/>
      <w:r w:rsidRPr="00752D79">
        <w:rPr>
          <w:sz w:val="28"/>
          <w:szCs w:val="28"/>
        </w:rPr>
        <w:t xml:space="preserve"> Что понимается под магматическими критериями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геохимические критерии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характеристику процессам окварцевания, которые используют при поисках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Это гидротермальные изменения кислых и средних эффузивных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Гидротермальное изменение полевошпатовых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С) Изменение ультраосновных, средних и редко кислых пород при процессах регионального и контактного 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Изменение ультраосновных пород в результате автометаморфизма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Изменение </w:t>
      </w:r>
      <w:proofErr w:type="gramStart"/>
      <w:r w:rsidRPr="00752D79">
        <w:rPr>
          <w:sz w:val="28"/>
          <w:szCs w:val="28"/>
        </w:rPr>
        <w:t>кислых</w:t>
      </w:r>
      <w:proofErr w:type="gramEnd"/>
      <w:r w:rsidRPr="00752D79">
        <w:rPr>
          <w:sz w:val="28"/>
          <w:szCs w:val="28"/>
        </w:rPr>
        <w:t xml:space="preserve"> гранитных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  <w:r w:rsidRPr="00752D79">
        <w:rPr>
          <w:sz w:val="28"/>
          <w:szCs w:val="28"/>
        </w:rPr>
        <w:t>, сопровождаемое сульфидный тип оруденения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 xml:space="preserve"> какому методу поисков относится изучение геологического строения и истории формирования исследуемой территории?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Крупномасштабная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Геофизические методы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Поиски, основанные на изучении ореолов механического рассеяния минерального вещества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Поиски, основанные на изучении геохимических ореолов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месторождения полезных ископаемых непосредственно выявляются при шлиховых поисках?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Россыпные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Ликвационные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Стратиформные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Магматические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Карбанотитовые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“Поисковые признаки месторождений полезных ископаемых”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C</w:t>
      </w:r>
      <w:r w:rsidRPr="00752D79">
        <w:rPr>
          <w:sz w:val="28"/>
          <w:szCs w:val="28"/>
        </w:rPr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заключается влияние хрупкости и пористости пород на локализацию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lastRenderedPageBreak/>
        <w:t>D</w:t>
      </w:r>
      <w:r w:rsidRPr="00752D79">
        <w:rPr>
          <w:sz w:val="28"/>
          <w:szCs w:val="28"/>
        </w:rPr>
        <w:t>) Хрупкость и пористость пород способствует наполнению магматического очага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Хрупкость и пористость пород способствует выносу полезных компонентов из интрузивных массивов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r w:rsidRPr="00752D79">
        <w:rPr>
          <w:sz w:val="28"/>
          <w:szCs w:val="28"/>
        </w:rPr>
        <w:t xml:space="preserve"> Вторичные ореолы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Механические, солевые, водные, газовые и биохимические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Выходы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Естественные продолжения рудных тел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Элементы, обладающие миграционной способностью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Во вмещающих породах, составляющих залежи полезного ископаемого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r w:rsidRPr="00752D79">
        <w:rPr>
          <w:sz w:val="28"/>
          <w:szCs w:val="28"/>
        </w:rPr>
        <w:t xml:space="preserve"> Ведущий метод поисков прибрежно-морских россыпей?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Шлиховая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Геофизические методы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Обломочный метод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Валунно-ледниковый</w:t>
      </w: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1468C8">
      <w:pPr>
        <w:rPr>
          <w:b/>
          <w:sz w:val="28"/>
          <w:szCs w:val="28"/>
        </w:rPr>
      </w:pPr>
      <w:r w:rsidRPr="00752D79">
        <w:rPr>
          <w:b/>
          <w:sz w:val="28"/>
          <w:szCs w:val="28"/>
        </w:rPr>
        <w:tab/>
      </w:r>
      <w:r w:rsidRPr="00752D79">
        <w:rPr>
          <w:b/>
          <w:sz w:val="28"/>
          <w:szCs w:val="28"/>
        </w:rPr>
        <w:tab/>
      </w:r>
      <w:r w:rsidRPr="00752D79">
        <w:rPr>
          <w:b/>
          <w:sz w:val="28"/>
          <w:szCs w:val="28"/>
        </w:rPr>
        <w:tab/>
      </w:r>
      <w:r w:rsidRPr="00752D79">
        <w:rPr>
          <w:b/>
          <w:sz w:val="28"/>
          <w:szCs w:val="28"/>
        </w:rPr>
        <w:tab/>
      </w:r>
      <w:r w:rsidRPr="00752D79">
        <w:rPr>
          <w:b/>
          <w:sz w:val="28"/>
          <w:szCs w:val="28"/>
        </w:rPr>
        <w:tab/>
      </w:r>
      <w:r w:rsidRPr="00752D79">
        <w:rPr>
          <w:b/>
          <w:sz w:val="28"/>
          <w:szCs w:val="28"/>
        </w:rPr>
        <w:tab/>
      </w:r>
      <w:r w:rsidRPr="00EC0333">
        <w:rPr>
          <w:b/>
          <w:sz w:val="28"/>
          <w:szCs w:val="28"/>
        </w:rPr>
        <w:t>Вариант 2</w:t>
      </w: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1</w:t>
      </w:r>
      <w:proofErr w:type="gramEnd"/>
      <w:r w:rsidRPr="00752D79">
        <w:rPr>
          <w:sz w:val="28"/>
          <w:szCs w:val="28"/>
        </w:rPr>
        <w:t xml:space="preserve"> Что относится к геологическим факторам геолого-экономической оценки месторождений?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Структура месторождения, условия и глубина залегания рудных тел, их морфология, размеры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Мощность, внутреннее строение, условия залегания, запасы и перспективы их прироста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Тектоника месторождения, закономерность распределения компонентов;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Качество полезного ископаемого, физико-механические свойства руд и пород, гидрогеологические условия разработки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Морфология, размеры, мощность, внутреннее строение и условия залегания тел полезного ископаемого, вещественный и химический состав руд и закономерности распределения компонентов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2</w:t>
      </w:r>
      <w:proofErr w:type="gramStart"/>
      <w:r w:rsidRPr="00752D79">
        <w:rPr>
          <w:sz w:val="28"/>
          <w:szCs w:val="28"/>
        </w:rPr>
        <w:t xml:space="preserve"> Н</w:t>
      </w:r>
      <w:proofErr w:type="gramEnd"/>
      <w:r w:rsidRPr="00752D79">
        <w:rPr>
          <w:sz w:val="28"/>
          <w:szCs w:val="28"/>
        </w:rPr>
        <w:t xml:space="preserve">а какой стадии геологоразведочных работ устанавливаются кондиции? 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На стадии поисковых работ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На стадии предварительной разведки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На стадии детальной разведки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На стадии эксплуатационной разведки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На всех стадиях геологоразведочных работ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r w:rsidRPr="00752D79">
        <w:rPr>
          <w:sz w:val="28"/>
          <w:szCs w:val="28"/>
        </w:rPr>
        <w:t xml:space="preserve"> Генетический тип небольших </w:t>
      </w:r>
      <w:proofErr w:type="spellStart"/>
      <w:proofErr w:type="gramStart"/>
      <w:r w:rsidRPr="00752D79">
        <w:rPr>
          <w:sz w:val="28"/>
          <w:szCs w:val="28"/>
        </w:rPr>
        <w:t>кварц-молибденовых</w:t>
      </w:r>
      <w:proofErr w:type="spellEnd"/>
      <w:proofErr w:type="gramEnd"/>
      <w:r w:rsidRPr="00752D79">
        <w:rPr>
          <w:sz w:val="28"/>
          <w:szCs w:val="28"/>
        </w:rPr>
        <w:t xml:space="preserve"> жил в различных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Постмагматический (гидротермальный);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Магматический;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Осадочный;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Контактово-метасоматический;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Коры выветривания;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тектонические предпосылки?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В изучении осадочных толщ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В изучении геофизических аномалий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В изучении истории формирования крупных структур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 изучении локальных проницаемых зон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 xml:space="preserve"> каким предпосылкам прогноза и поисков полезных ископаемых относится минералогическое поле?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Минералогические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Тектонические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Стратиграфические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Металогические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proofErr w:type="gramStart"/>
      <w:r w:rsidRPr="00752D79">
        <w:rPr>
          <w:sz w:val="28"/>
          <w:szCs w:val="28"/>
        </w:rPr>
        <w:t xml:space="preserve"> О</w:t>
      </w:r>
      <w:proofErr w:type="gramEnd"/>
      <w:r w:rsidRPr="00752D79">
        <w:rPr>
          <w:sz w:val="28"/>
          <w:szCs w:val="28"/>
        </w:rPr>
        <w:t xml:space="preserve"> чем свидетельствуют зоны </w:t>
      </w:r>
      <w:proofErr w:type="spellStart"/>
      <w:r w:rsidRPr="00752D79">
        <w:rPr>
          <w:sz w:val="28"/>
          <w:szCs w:val="28"/>
        </w:rPr>
        <w:t>серпентинизации</w:t>
      </w:r>
      <w:proofErr w:type="spellEnd"/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О присутствии месторождений хризотил - асбеста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В) Как поисковый признак на золото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Как поисковый признак на молибден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Как поисковый признак на висмут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Как поисковый признак на свинец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r w:rsidRPr="00752D79">
        <w:rPr>
          <w:sz w:val="28"/>
          <w:szCs w:val="28"/>
        </w:rPr>
        <w:t xml:space="preserve"> Объект поисков масштаба 1: 2000 – 1: 500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Рудные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Рудные тела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Д) Месторождения горючих сланцев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Месторождение железа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8</w:t>
      </w:r>
      <w:proofErr w:type="gramEnd"/>
      <w:r w:rsidRPr="00752D79">
        <w:rPr>
          <w:sz w:val="28"/>
          <w:szCs w:val="28"/>
        </w:rPr>
        <w:t xml:space="preserve"> Что такое поисковая сеть?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Совокупность точек наблюдений, выполненных определенным поисковым методом, для выявления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Совокупность точек наблюдений, выполненных поисковым методом для выявления геоморфологии рудного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Совокупность точек наблюдений, выполненных поисковым методом для выявления гидрогеологических процессов на месторождении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Совокупность точек наблюдений, выполненных поисковым методом для выявления геофизических аномалий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Наблюдения, выполненные поисковым методом для выявления геохимических барьеров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r w:rsidRPr="00752D79">
        <w:rPr>
          <w:sz w:val="28"/>
          <w:szCs w:val="28"/>
        </w:rPr>
        <w:t xml:space="preserve"> Объект поисков масштаба 1: 25000 – 1: 10000.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Рудные поля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Месторождения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Рудные тела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Осадочные месторождения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Осадочные месторождения марганца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r w:rsidRPr="00752D79">
        <w:rPr>
          <w:sz w:val="28"/>
          <w:szCs w:val="28"/>
        </w:rPr>
        <w:t xml:space="preserve"> Объект поисков масштаба 1:2000 – 1:500.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Рудные поля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Рудные тела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Месторождения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Месторождения горючих сланцев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Месторождения железа</w:t>
      </w:r>
    </w:p>
    <w:p w:rsidR="00752D79" w:rsidRPr="00752D79" w:rsidRDefault="00752D79" w:rsidP="001468C8">
      <w:pPr>
        <w:tabs>
          <w:tab w:val="num" w:pos="0"/>
        </w:tabs>
        <w:jc w:val="both"/>
        <w:rPr>
          <w:sz w:val="28"/>
          <w:szCs w:val="28"/>
        </w:rPr>
      </w:pPr>
    </w:p>
    <w:p w:rsidR="00752D79" w:rsidRPr="00752D79" w:rsidRDefault="00752D79" w:rsidP="001468C8">
      <w:pPr>
        <w:tabs>
          <w:tab w:val="num" w:pos="0"/>
        </w:tabs>
        <w:jc w:val="both"/>
        <w:rPr>
          <w:sz w:val="28"/>
          <w:szCs w:val="28"/>
        </w:rPr>
      </w:pPr>
    </w:p>
    <w:p w:rsidR="00752D79" w:rsidRPr="00752D79" w:rsidRDefault="00752D79" w:rsidP="001468C8">
      <w:pPr>
        <w:tabs>
          <w:tab w:val="num" w:pos="0"/>
        </w:tabs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1468C8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3</w:t>
      </w:r>
    </w:p>
    <w:p w:rsidR="001468C8" w:rsidRPr="00752D79" w:rsidRDefault="001468C8" w:rsidP="001468C8">
      <w:pPr>
        <w:jc w:val="center"/>
        <w:rPr>
          <w:b/>
          <w:sz w:val="28"/>
          <w:szCs w:val="28"/>
        </w:rPr>
      </w:pP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</w:t>
      </w:r>
      <w:r w:rsidRPr="00752D79">
        <w:rPr>
          <w:sz w:val="28"/>
          <w:szCs w:val="28"/>
        </w:rPr>
        <w:t xml:space="preserve"> Цель поисково-разведочных работ?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Выявление всех промышленных залежей полезных ископаемых и их перспективная оценка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Изучение вторичных зон окисления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Изучение вещественного состава руд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Изучение ореолов механического рассеяния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Изучение геофизических аномалий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2</w:t>
      </w:r>
      <w:proofErr w:type="gramStart"/>
      <w:r w:rsidRPr="00752D79">
        <w:rPr>
          <w:sz w:val="28"/>
          <w:szCs w:val="28"/>
        </w:rPr>
        <w:t xml:space="preserve"> О</w:t>
      </w:r>
      <w:proofErr w:type="gramEnd"/>
      <w:r w:rsidRPr="00752D79">
        <w:rPr>
          <w:sz w:val="28"/>
          <w:szCs w:val="28"/>
        </w:rPr>
        <w:t>т чего зависит расстояние между разведочными линиями по канавам или шурфам при детальных поисках?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От протяженности рудных тел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От протяженности рудных тел по простиранию и предполагаемой степенью их изменчивости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От мощности рудного тела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От рельефа перекрывающих рыхлых отложений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От цели исследования</w:t>
      </w:r>
    </w:p>
    <w:p w:rsidR="001468C8" w:rsidRPr="00752D79" w:rsidRDefault="001468C8" w:rsidP="001468C8">
      <w:pPr>
        <w:pStyle w:val="2"/>
        <w:spacing w:line="240" w:lineRule="auto"/>
        <w:ind w:left="0"/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аково среднестатистическое соотношение по крупности (масштабу) объектов, выполняемых в процессе поисковых работ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Из общего числа объектов геологоразведочных работ среднее соотношение месторождений и рудопроявлений составляет 1:400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Из общего числа объектов геологоразведочных работ среднее соотношение месторождений и рудопроявлений составляет 1:100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Из общего числа объектов геологоразведочных работ среднее соотношение месторождений и рудопроявлений составляет 1:300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 общего числа объектов геологоразведочных работ среднее соотношение месторождений и рудопроявлений составляет 1:200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Из общего числа объектов геологоразведочных работ среднее соотношение месторождений и рудопроявлений составляет 1:500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4</w:t>
      </w:r>
      <w:proofErr w:type="gramEnd"/>
      <w:r w:rsidRPr="00752D79">
        <w:rPr>
          <w:sz w:val="28"/>
          <w:szCs w:val="28"/>
        </w:rPr>
        <w:t xml:space="preserve"> Что такое поисковая сеть?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Совокупность точек наблюдений, выполненных определенным поисковым методом, для выявления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Совокупность точек наблюдений, выполненных поисковым методом для выявления геоморфологии рудного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Совокупность точек наблюдений, выполненных поисковым методом для выявления гидрогеологических процессов на месторождении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Совокупность точек наблюдений, выполненных поисковым методом для выявления геофизических аномалий</w:t>
      </w:r>
    </w:p>
    <w:p w:rsidR="001468C8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Наблюдения, выполненные поисковым методом для выявления геохимических барьеров</w:t>
      </w:r>
    </w:p>
    <w:p w:rsidR="00EC0333" w:rsidRDefault="00EC0333" w:rsidP="001468C8">
      <w:pPr>
        <w:jc w:val="both"/>
        <w:rPr>
          <w:sz w:val="28"/>
          <w:szCs w:val="28"/>
        </w:rPr>
      </w:pPr>
    </w:p>
    <w:p w:rsidR="00EC0333" w:rsidRDefault="00EC0333" w:rsidP="001468C8">
      <w:pPr>
        <w:jc w:val="both"/>
        <w:rPr>
          <w:sz w:val="28"/>
          <w:szCs w:val="28"/>
        </w:rPr>
      </w:pPr>
    </w:p>
    <w:p w:rsidR="00EC0333" w:rsidRPr="00752D79" w:rsidRDefault="00EC0333" w:rsidP="001468C8">
      <w:pPr>
        <w:jc w:val="both"/>
        <w:rPr>
          <w:sz w:val="28"/>
          <w:szCs w:val="28"/>
        </w:rPr>
      </w:pP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данные учитываются при оценке прогнозных ресурсов по категории Р</w:t>
      </w:r>
      <w:r w:rsidRPr="00752D79">
        <w:rPr>
          <w:sz w:val="28"/>
          <w:szCs w:val="28"/>
          <w:vertAlign w:val="subscript"/>
        </w:rPr>
        <w:t>1</w:t>
      </w:r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Учитывается принципиальная возможность формирования промышленной локализации полезного ископаемого на основании благоприятных геологических предпосылок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</w:rPr>
        <w:t xml:space="preserve"> учитывают возможность обнаружения в бассейне, районе, рудном узле новых месторождений полезных ископаемых на основе геохимических аномалий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</w:rPr>
        <w:t xml:space="preserve"> учитывают возможность обнаружения в рудном поле новых месторождений полезных ископаемых на основе геохимических аномалий пород, которые установлены единичными выработками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Прогнозные ресурсы категории Р</w:t>
      </w:r>
      <w:r w:rsidRPr="00752D79">
        <w:rPr>
          <w:sz w:val="28"/>
          <w:szCs w:val="28"/>
          <w:vertAlign w:val="subscript"/>
        </w:rPr>
        <w:t>1</w:t>
      </w:r>
      <w:r w:rsidRPr="00752D79">
        <w:rPr>
          <w:sz w:val="28"/>
          <w:szCs w:val="28"/>
        </w:rPr>
        <w:t xml:space="preserve"> учитывают возможность прироста запасов за счет расширения площади распространения тел полезного ископаемого за контуры подсчета запасов по категории С</w:t>
      </w:r>
      <w:r w:rsidRPr="00752D79">
        <w:rPr>
          <w:sz w:val="28"/>
          <w:szCs w:val="28"/>
          <w:vertAlign w:val="subscript"/>
        </w:rPr>
        <w:t>2</w:t>
      </w:r>
      <w:r w:rsidRPr="00752D79">
        <w:rPr>
          <w:sz w:val="28"/>
          <w:szCs w:val="28"/>
        </w:rPr>
        <w:t xml:space="preserve"> или дополнительно выявленных тел разведанных, </w:t>
      </w:r>
      <w:proofErr w:type="spellStart"/>
      <w:r w:rsidRPr="00752D79">
        <w:rPr>
          <w:sz w:val="28"/>
          <w:szCs w:val="28"/>
        </w:rPr>
        <w:t>разведуемых</w:t>
      </w:r>
      <w:proofErr w:type="spellEnd"/>
      <w:r w:rsidRPr="00752D79">
        <w:rPr>
          <w:sz w:val="28"/>
          <w:szCs w:val="28"/>
        </w:rPr>
        <w:t>, а также выявленных при поисково-оценочных работах месторождений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</w:rPr>
        <w:t xml:space="preserve"> учитывают возможность прироста запаса за счет дополнительно выявленных тел полезного ископаемого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данные учитываются при оценке прогнозных ресурсов по категории Р</w:t>
      </w:r>
      <w:r w:rsidRPr="00752D79">
        <w:rPr>
          <w:sz w:val="28"/>
          <w:szCs w:val="28"/>
          <w:vertAlign w:val="subscript"/>
        </w:rPr>
        <w:t>2</w:t>
      </w:r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возможность прироста запасов за счет выявленных новых тел полезного ископаемого на разведанных месторождениях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возможность прироста запасов за счет </w:t>
      </w:r>
      <w:proofErr w:type="spellStart"/>
      <w:r w:rsidRPr="00752D79">
        <w:rPr>
          <w:sz w:val="28"/>
          <w:szCs w:val="28"/>
        </w:rPr>
        <w:t>разведуемых</w:t>
      </w:r>
      <w:proofErr w:type="spellEnd"/>
      <w:r w:rsidRPr="00752D79">
        <w:rPr>
          <w:sz w:val="28"/>
          <w:szCs w:val="28"/>
        </w:rPr>
        <w:t xml:space="preserve"> и выявленных, при поисково-оценочных работах, месторождений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возможность обнаружения в бассейне, районе, рудном узле, рудном поле новых месторождений полезных ископаемых, предполагаемое наличие которых основывается на положительной оценке выявленных при крупномасштабной геологической съемке и поисковых работах проявлений полезного ископаемого, а также геофизических и геохимических аномалий, природа и возможная перспективность которых установлена единичными выработками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Прогнозные ресурсы категории Р</w:t>
      </w:r>
      <w:r w:rsidRPr="00752D79">
        <w:rPr>
          <w:sz w:val="28"/>
          <w:szCs w:val="28"/>
          <w:vertAlign w:val="subscript"/>
        </w:rPr>
        <w:t>2</w:t>
      </w:r>
      <w:r w:rsidRPr="00752D79">
        <w:rPr>
          <w:sz w:val="28"/>
          <w:szCs w:val="28"/>
        </w:rPr>
        <w:t xml:space="preserve"> учитывают лишь потенциальную возможность формирования месторождений полезных ископаемых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промышленную локализацию месторождений полезных ископаемых на основании благоприятных геологических предпосылок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данные учитываются при оценке прогнозных ресурсов по категории Р</w:t>
      </w:r>
      <w:r w:rsidRPr="00752D79">
        <w:rPr>
          <w:sz w:val="28"/>
          <w:szCs w:val="28"/>
          <w:vertAlign w:val="subscript"/>
        </w:rPr>
        <w:t>3</w:t>
      </w:r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Возможность прироста запасов за счет выявленных новых рудных тел;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Возможность прироста запасов за счет </w:t>
      </w:r>
      <w:proofErr w:type="spellStart"/>
      <w:r w:rsidRPr="00752D79">
        <w:rPr>
          <w:sz w:val="28"/>
          <w:szCs w:val="28"/>
        </w:rPr>
        <w:t>разведуемых</w:t>
      </w:r>
      <w:proofErr w:type="spellEnd"/>
      <w:r w:rsidRPr="00752D79">
        <w:rPr>
          <w:sz w:val="28"/>
          <w:szCs w:val="28"/>
        </w:rPr>
        <w:t xml:space="preserve"> месторождений полезных ископаемых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С) Возможность прироста запасов за счет разведанных и выявленных новых рудных тел при поисково-оценочных работах месторождений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Учитывают возможность обнаружения в бассейне, районе новых месторождений полезных ископаемых, предлагаемое наличие которых основывается на геофизических данных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Прогнозные ресурсы категории Р</w:t>
      </w:r>
      <w:r w:rsidRPr="00752D79">
        <w:rPr>
          <w:sz w:val="28"/>
          <w:szCs w:val="28"/>
          <w:vertAlign w:val="subscript"/>
        </w:rPr>
        <w:t xml:space="preserve">3 </w:t>
      </w:r>
      <w:r w:rsidRPr="00752D79">
        <w:rPr>
          <w:sz w:val="28"/>
          <w:szCs w:val="28"/>
        </w:rPr>
        <w:t>учитывают лишь потенциальную возможность формирования и промышленной локализации месторождений на основании благоприятных геологических предпосылок, выявленных при производстве в оцениваемом районе геологических съемок, дешифровки космических снимков, а также при анализе результатов и геохимических исследований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r w:rsidRPr="00752D79">
        <w:rPr>
          <w:sz w:val="28"/>
          <w:szCs w:val="28"/>
        </w:rPr>
        <w:t xml:space="preserve"> Основные задачи геологоразведочных работ?</w:t>
      </w:r>
    </w:p>
    <w:p w:rsidR="001468C8" w:rsidRPr="00752D79" w:rsidRDefault="001468C8" w:rsidP="001468C8">
      <w:pPr>
        <w:pStyle w:val="a7"/>
        <w:tabs>
          <w:tab w:val="num" w:pos="0"/>
        </w:tabs>
        <w:ind w:left="0"/>
        <w:rPr>
          <w:sz w:val="28"/>
          <w:szCs w:val="28"/>
        </w:rPr>
      </w:pPr>
      <w:r w:rsidRPr="00752D79">
        <w:rPr>
          <w:sz w:val="28"/>
          <w:szCs w:val="28"/>
        </w:rPr>
        <w:t>А) Вскрытие и пересечение тел полезного ископаемого и заключающих их толщу пород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Определение условий залегания рудных тел и вмещающих пород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Прослеживание и оконтуривание залежей полезного ископаемого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Опробование, изучение внутреннего строения залежей</w:t>
      </w:r>
    </w:p>
    <w:p w:rsidR="001468C8" w:rsidRPr="00752D79" w:rsidRDefault="001468C8" w:rsidP="001468C8">
      <w:pPr>
        <w:tabs>
          <w:tab w:val="num" w:pos="0"/>
          <w:tab w:val="left" w:pos="1080"/>
        </w:tabs>
        <w:ind w:hanging="708"/>
        <w:jc w:val="both"/>
        <w:rPr>
          <w:sz w:val="28"/>
          <w:szCs w:val="28"/>
        </w:rPr>
      </w:pPr>
      <w:r w:rsidRPr="00752D79">
        <w:rPr>
          <w:sz w:val="28"/>
          <w:szCs w:val="28"/>
        </w:rPr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9</w:t>
      </w:r>
      <w:proofErr w:type="gramEnd"/>
      <w:r w:rsidRPr="00752D79">
        <w:rPr>
          <w:sz w:val="28"/>
          <w:szCs w:val="28"/>
        </w:rPr>
        <w:t xml:space="preserve"> Что вы понимаете под системой разведочных работ?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Разведочные выработки</w:t>
      </w:r>
    </w:p>
    <w:p w:rsidR="001468C8" w:rsidRPr="00752D79" w:rsidRDefault="001468C8" w:rsidP="001468C8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Форму разведочной сети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Густоту разведочной сети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Количество выработок</w:t>
      </w:r>
    </w:p>
    <w:p w:rsidR="001468C8" w:rsidRPr="00752D79" w:rsidRDefault="001468C8" w:rsidP="001468C8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Глубина, количество, пространственное размещение и последовательность проведения разведочных выработок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proofErr w:type="gramStart"/>
      <w:r w:rsidRPr="00752D79">
        <w:rPr>
          <w:sz w:val="28"/>
          <w:szCs w:val="28"/>
        </w:rPr>
        <w:t xml:space="preserve"> Н</w:t>
      </w:r>
      <w:proofErr w:type="gramEnd"/>
      <w:r w:rsidRPr="00752D79">
        <w:rPr>
          <w:sz w:val="28"/>
          <w:szCs w:val="28"/>
        </w:rPr>
        <w:t>аиболее распространенный вид разведочных выработок?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А) Буровые скважины для </w:t>
      </w:r>
      <w:proofErr w:type="spellStart"/>
      <w:r w:rsidRPr="00752D79">
        <w:rPr>
          <w:sz w:val="28"/>
          <w:szCs w:val="28"/>
        </w:rPr>
        <w:t>подсечения</w:t>
      </w:r>
      <w:proofErr w:type="spellEnd"/>
      <w:r w:rsidRPr="00752D79">
        <w:rPr>
          <w:sz w:val="28"/>
          <w:szCs w:val="28"/>
        </w:rPr>
        <w:t>, прослеживания, оконтуривания и опробования залежей полезного ископаемого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Орты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Штреки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Шахта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Квершлаг</w:t>
      </w:r>
    </w:p>
    <w:p w:rsidR="00752D79" w:rsidRPr="00752D79" w:rsidRDefault="00752D79" w:rsidP="001468C8">
      <w:pPr>
        <w:tabs>
          <w:tab w:val="num" w:pos="0"/>
        </w:tabs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EC0333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4</w:t>
      </w: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Вопрос1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данные учитываются при оценке прогнозных ресурсов по категории Р</w:t>
      </w:r>
      <w:r w:rsidRPr="00752D79">
        <w:rPr>
          <w:sz w:val="28"/>
          <w:szCs w:val="28"/>
          <w:vertAlign w:val="subscript"/>
        </w:rPr>
        <w:t>1</w:t>
      </w:r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Учитывается принципиальная возможность формирования промышленной локализации полезного ископаемого на основании благоприятных геологических предпосылок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</w:rPr>
        <w:t xml:space="preserve"> учитывают возможность обнаружения в бассейне, районе, рудном узле новых месторождений полезных ископаемых на основе геохимических аномалий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</w:rPr>
        <w:t xml:space="preserve"> учитывают возможность обнаружения в рудном поле новых месторождений полезных ископаемых на основе геохимических аномалий пород, которые установлены единичными выработками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Прогнозные ресурсы категории Р</w:t>
      </w:r>
      <w:r w:rsidRPr="00752D79">
        <w:rPr>
          <w:sz w:val="28"/>
          <w:szCs w:val="28"/>
          <w:vertAlign w:val="subscript"/>
        </w:rPr>
        <w:t>1</w:t>
      </w:r>
      <w:r w:rsidRPr="00752D79">
        <w:rPr>
          <w:sz w:val="28"/>
          <w:szCs w:val="28"/>
        </w:rPr>
        <w:t xml:space="preserve"> учитывают возможность прироста запасов за счет расширения площади распространения тел полезного ископаемого за контуры подсчета запасов по категории С</w:t>
      </w:r>
      <w:r w:rsidRPr="00752D79">
        <w:rPr>
          <w:sz w:val="28"/>
          <w:szCs w:val="28"/>
          <w:vertAlign w:val="subscript"/>
        </w:rPr>
        <w:t>2</w:t>
      </w:r>
      <w:r w:rsidRPr="00752D79">
        <w:rPr>
          <w:sz w:val="28"/>
          <w:szCs w:val="28"/>
        </w:rPr>
        <w:t xml:space="preserve"> или дополнительно выявленных тел разведанных, </w:t>
      </w:r>
      <w:proofErr w:type="spellStart"/>
      <w:r w:rsidRPr="00752D79">
        <w:rPr>
          <w:sz w:val="28"/>
          <w:szCs w:val="28"/>
        </w:rPr>
        <w:t>разведуемых</w:t>
      </w:r>
      <w:proofErr w:type="spellEnd"/>
      <w:r w:rsidRPr="00752D79">
        <w:rPr>
          <w:sz w:val="28"/>
          <w:szCs w:val="28"/>
        </w:rPr>
        <w:t>, а также выявленных при поисково-оценочных работах месторождений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</w:rPr>
        <w:t xml:space="preserve"> учитывают возможность прироста запаса за счет дополнительно выявленных тел полезного ископаемого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2</w:t>
      </w:r>
      <w:proofErr w:type="gramEnd"/>
      <w:r w:rsidRPr="00752D79">
        <w:rPr>
          <w:sz w:val="28"/>
          <w:szCs w:val="28"/>
        </w:rPr>
        <w:t xml:space="preserve"> Что понимается под стратиграфическими критериями поисков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Стратиграфические критерии поисков имеют узколокальное значение и только для осадочных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стратиграфические критерии поисков разделяются </w:t>
      </w:r>
      <w:proofErr w:type="gramStart"/>
      <w:r w:rsidRPr="00752D79">
        <w:rPr>
          <w:sz w:val="28"/>
          <w:szCs w:val="28"/>
        </w:rPr>
        <w:t>на</w:t>
      </w:r>
      <w:proofErr w:type="gramEnd"/>
      <w:r w:rsidRPr="00752D79">
        <w:rPr>
          <w:sz w:val="28"/>
          <w:szCs w:val="28"/>
        </w:rPr>
        <w:t xml:space="preserve"> региональные и локальные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proofErr w:type="gramStart"/>
      <w:r w:rsidRPr="00752D79">
        <w:rPr>
          <w:sz w:val="28"/>
          <w:szCs w:val="28"/>
        </w:rPr>
        <w:t>С) Стратиграфические критерии поисков, основанные на устойчивых связях месторождений, с определенными частями стратиграфического разреза играют определенную роль, главным образом, для контроля осадочных месторождений и второстепенную – для эндогенны месторождений</w:t>
      </w:r>
      <w:proofErr w:type="gram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Стратиграфические критерии поисков месторождений полезных ископаемых – это использование металлогенических эпох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Стратиграфические критерии поисков месторождений полезных ископаемых – это использование комплексов рудоносных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“поиски”</w:t>
      </w:r>
    </w:p>
    <w:p w:rsidR="001468C8" w:rsidRPr="00752D79" w:rsidRDefault="001468C8" w:rsidP="001468C8">
      <w:pPr>
        <w:pStyle w:val="a5"/>
        <w:jc w:val="both"/>
        <w:rPr>
          <w:b w:val="0"/>
          <w:sz w:val="28"/>
          <w:szCs w:val="28"/>
        </w:rPr>
      </w:pPr>
      <w:r w:rsidRPr="00752D79">
        <w:rPr>
          <w:b w:val="0"/>
          <w:sz w:val="28"/>
          <w:szCs w:val="28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Поиски – это выявление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Поиски – это отбор проб образцов на минералогический анализ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 – это исследование 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 – это исследование гидрогеологических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4</w:t>
      </w:r>
      <w:proofErr w:type="gramEnd"/>
      <w:r w:rsidRPr="00752D79">
        <w:rPr>
          <w:sz w:val="28"/>
          <w:szCs w:val="28"/>
        </w:rPr>
        <w:t xml:space="preserve"> Что понимается под магматическими критериями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геохимические критерии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характеристику процессам окварцевания, которые используют при поисках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Это гидротермальные изменения кислых и средних эффузивных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Гидротермальное изменение полевошпатовых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Изменение ультраосновных, средних и редко кислых пород при процессах регионального и контактного 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Изменение ультраосновных пород в результате автометаморфизма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Изменение </w:t>
      </w:r>
      <w:proofErr w:type="gramStart"/>
      <w:r w:rsidRPr="00752D79">
        <w:rPr>
          <w:sz w:val="28"/>
          <w:szCs w:val="28"/>
        </w:rPr>
        <w:t>кислых</w:t>
      </w:r>
      <w:proofErr w:type="gramEnd"/>
      <w:r w:rsidRPr="00752D79">
        <w:rPr>
          <w:sz w:val="28"/>
          <w:szCs w:val="28"/>
        </w:rPr>
        <w:t xml:space="preserve"> гранитных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  <w:r w:rsidRPr="00752D79">
        <w:rPr>
          <w:sz w:val="28"/>
          <w:szCs w:val="28"/>
        </w:rPr>
        <w:t>, сопровождаемое сульфидный тип оруденения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опрос 7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 xml:space="preserve"> какому методу поисков относится изучение геологического строения и истории формирования исследуемой территории?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Крупномасштабная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Геофизические методы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Поиски, основанные на изучении ореолов механического рассеяния минерального вещества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Поиски, основанные на изучении геохимических ореолов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lastRenderedPageBreak/>
        <w:t>Вопрос 8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месторождения полезных ископаемых непосредственно выявляются при шлиховых поисках?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Россыпные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Ликвационные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Стратиформные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Магматические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Карбанотитовые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акими тяжелыми минералами представлены прибрежно-морские россыпные месторождения?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Золото, рутил, циркон;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Кварц, карбонаты, апатит;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Пирит, халькопирит, галенит;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Полевые шпаты, слюда, глины;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Барит, берилл, нефрит.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запасы относятся к группе балансовых?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Запасы разведанные в недрах по категориям А</w:t>
      </w:r>
      <w:proofErr w:type="gramStart"/>
      <w:r w:rsidRPr="00752D79">
        <w:rPr>
          <w:sz w:val="28"/>
          <w:szCs w:val="28"/>
        </w:rPr>
        <w:t>,В</w:t>
      </w:r>
      <w:proofErr w:type="gramEnd"/>
      <w:r w:rsidRPr="00752D79">
        <w:rPr>
          <w:sz w:val="28"/>
          <w:szCs w:val="28"/>
        </w:rPr>
        <w:t>, и утверждены в ГКЗ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Запасы разведанные в недрах по категориям С</w:t>
      </w:r>
      <w:proofErr w:type="gramStart"/>
      <w:r w:rsidRPr="00752D79">
        <w:rPr>
          <w:sz w:val="28"/>
          <w:szCs w:val="28"/>
          <w:vertAlign w:val="subscript"/>
        </w:rPr>
        <w:t>1</w:t>
      </w:r>
      <w:proofErr w:type="gramEnd"/>
      <w:r w:rsidRPr="00752D79">
        <w:rPr>
          <w:sz w:val="28"/>
          <w:szCs w:val="28"/>
          <w:vertAlign w:val="subscript"/>
        </w:rPr>
        <w:t xml:space="preserve"> </w:t>
      </w:r>
      <w:r w:rsidRPr="00752D79">
        <w:rPr>
          <w:sz w:val="28"/>
          <w:szCs w:val="28"/>
        </w:rPr>
        <w:t>и С</w:t>
      </w:r>
      <w:r w:rsidRPr="00752D79">
        <w:rPr>
          <w:sz w:val="28"/>
          <w:szCs w:val="28"/>
          <w:vertAlign w:val="subscript"/>
        </w:rPr>
        <w:t xml:space="preserve">2 </w:t>
      </w:r>
      <w:r w:rsidRPr="00752D79">
        <w:rPr>
          <w:sz w:val="28"/>
          <w:szCs w:val="28"/>
        </w:rPr>
        <w:t>и утверждены в ГКЗ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Запасы, использование которых согласно утвержденным кондициям, в настоящее время, экономически целесообразно при существующей, либо осваиваемой промышленностью прогрессивной техники и технологии добычи и переработки сырья с соблюдением требований по рациональному использованию недр и охране окружающей среды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Запасы, которые удовлетворяют следующим требованиям: установлены размеры, формы и условия залегания тел полезного ископаемого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Запасы, которые удовлетворяют следующим требованиям: изучены характер и закономерности изменчивости их морфологии и внутреннего строения, выделены и оконтурены </w:t>
      </w:r>
      <w:proofErr w:type="spellStart"/>
      <w:r w:rsidRPr="00752D79">
        <w:rPr>
          <w:sz w:val="28"/>
          <w:szCs w:val="28"/>
        </w:rPr>
        <w:t>безрудные</w:t>
      </w:r>
      <w:proofErr w:type="spellEnd"/>
      <w:r w:rsidRPr="00752D79">
        <w:rPr>
          <w:sz w:val="28"/>
          <w:szCs w:val="28"/>
        </w:rPr>
        <w:t xml:space="preserve"> и некондиционные участки внутри тел полезного ископаемого</w:t>
      </w:r>
      <w:r w:rsidR="00752D79" w:rsidRPr="00752D79">
        <w:rPr>
          <w:sz w:val="28"/>
          <w:szCs w:val="28"/>
        </w:rPr>
        <w:t>?</w:t>
      </w: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1468C8" w:rsidRPr="00752D79" w:rsidRDefault="001468C8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Default="001468C8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EC0333" w:rsidRDefault="00EC0333" w:rsidP="001468C8">
      <w:pPr>
        <w:rPr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EC0333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5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“Поисковые признаки месторождений полезных ископаемых”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C</w:t>
      </w:r>
      <w:r w:rsidRPr="00752D79">
        <w:rPr>
          <w:sz w:val="28"/>
          <w:szCs w:val="28"/>
        </w:rPr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2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заключается влияние хрупкости и пористости пород на локализацию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Хрупкость и пористость пород способствует наполнению магматического очага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Хрупкость и пористость пород способствует выносу полезных компонентов из интрузивных массивов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r w:rsidRPr="00752D79">
        <w:rPr>
          <w:sz w:val="28"/>
          <w:szCs w:val="28"/>
        </w:rPr>
        <w:t xml:space="preserve"> Вторичные ореолы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Механические, солевые, водные, газовые и биохимические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Выходы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Естественные продолжения рудных тел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Элементы, обладающие миграционной способностью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Во вмещающих породах, составляющих залежи полезного ископаемого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данные учитываются при оценке прогнозных ресурсов по категории Р</w:t>
      </w:r>
      <w:r w:rsidRPr="00752D79">
        <w:rPr>
          <w:sz w:val="28"/>
          <w:szCs w:val="28"/>
          <w:vertAlign w:val="subscript"/>
        </w:rPr>
        <w:t>2</w:t>
      </w:r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возможность прироста запасов за счет выявленных новых тел полезного ископаемого на разведанных месторождениях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В)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возможность прироста запасов за счет </w:t>
      </w:r>
      <w:proofErr w:type="spellStart"/>
      <w:r w:rsidRPr="00752D79">
        <w:rPr>
          <w:sz w:val="28"/>
          <w:szCs w:val="28"/>
        </w:rPr>
        <w:t>разведуемых</w:t>
      </w:r>
      <w:proofErr w:type="spellEnd"/>
      <w:r w:rsidRPr="00752D79">
        <w:rPr>
          <w:sz w:val="28"/>
          <w:szCs w:val="28"/>
        </w:rPr>
        <w:t xml:space="preserve"> и выявленных, при поисково-оценочных работах, месторождений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возможность обнаружения в бассейне, районе, рудном узле, рудном поле новых месторождений полезных ископаемых, предполагаемое наличие которых основывается на положительной оценке выявленных при крупномасштабной геологической съемке и поисковых работах проявлений полезного ископаемого, а также геофизических и геохимических аномалий, природа и возможная перспективность которых установлена единичными выработками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Прогнозные ресурсы категории Р</w:t>
      </w:r>
      <w:r w:rsidRPr="00752D79">
        <w:rPr>
          <w:sz w:val="28"/>
          <w:szCs w:val="28"/>
          <w:vertAlign w:val="subscript"/>
        </w:rPr>
        <w:t>2</w:t>
      </w:r>
      <w:r w:rsidRPr="00752D79">
        <w:rPr>
          <w:sz w:val="28"/>
          <w:szCs w:val="28"/>
        </w:rPr>
        <w:t xml:space="preserve"> учитывают лишь потенциальную возможность формирования месторождений полезных ископаемых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Прогнозные ресурсы категории Р</w:t>
      </w:r>
      <w:proofErr w:type="gramStart"/>
      <w:r w:rsidRPr="00752D79">
        <w:rPr>
          <w:sz w:val="28"/>
          <w:szCs w:val="28"/>
          <w:vertAlign w:val="subscript"/>
        </w:rPr>
        <w:t>2</w:t>
      </w:r>
      <w:proofErr w:type="gramEnd"/>
      <w:r w:rsidRPr="00752D79">
        <w:rPr>
          <w:sz w:val="28"/>
          <w:szCs w:val="28"/>
        </w:rPr>
        <w:t xml:space="preserve"> учитывают промышленную локализацию месторождений полезных ископаемых на основании благоприятных геологических предпосылок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5</w:t>
      </w:r>
      <w:proofErr w:type="gramEnd"/>
      <w:r w:rsidRPr="00752D79">
        <w:rPr>
          <w:sz w:val="28"/>
          <w:szCs w:val="28"/>
        </w:rPr>
        <w:t xml:space="preserve"> Что понимается под стратиграфическими критериями поисков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Стратиграфические критерии поисков имеют узколокальное значение и только для осадочных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стратиграфические критерии поисков разделяются </w:t>
      </w:r>
      <w:proofErr w:type="gramStart"/>
      <w:r w:rsidRPr="00752D79">
        <w:rPr>
          <w:sz w:val="28"/>
          <w:szCs w:val="28"/>
        </w:rPr>
        <w:t>на</w:t>
      </w:r>
      <w:proofErr w:type="gramEnd"/>
      <w:r w:rsidRPr="00752D79">
        <w:rPr>
          <w:sz w:val="28"/>
          <w:szCs w:val="28"/>
        </w:rPr>
        <w:t xml:space="preserve"> региональные и локальные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proofErr w:type="gramStart"/>
      <w:r w:rsidRPr="00752D79">
        <w:rPr>
          <w:sz w:val="28"/>
          <w:szCs w:val="28"/>
        </w:rPr>
        <w:t>С) Стратиграфические критерии поисков, основанные на устойчивых связях месторождений, с определенными частями стратиграфического разреза играют определенную роль, главным образом, для контроля осадочных месторождений и второстепенную – для эндогенны месторождений</w:t>
      </w:r>
      <w:proofErr w:type="gram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Стратиграфические критерии поисков месторождений полезных ископаемых – это использование металлогенических эпох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Стратиграфические критерии поисков месторождений полезных ископаемых – это использование комплексов рудоносных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6</w:t>
      </w:r>
      <w:proofErr w:type="gramEnd"/>
      <w:r w:rsidRPr="00752D79">
        <w:rPr>
          <w:sz w:val="28"/>
          <w:szCs w:val="28"/>
        </w:rPr>
        <w:t xml:space="preserve"> Что такое поисковая сеть?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Совокупность точек наблюдений, выполненных определенным поисковым методом, для выявления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Совокупность точек наблюдений, выполненных поисковым методом для выявления геоморфологии рудного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Совокупность точек наблюдений, выполненных поисковым методом для выявления гидрогеологических процессов на месторождении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Совокупность точек наблюдений, выполненных поисковым методом для выявления геофизических аномалий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Наблюдения, выполненные поисковым методом для выявления геохимических барьеров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r w:rsidRPr="00752D79">
        <w:rPr>
          <w:sz w:val="28"/>
          <w:szCs w:val="28"/>
        </w:rPr>
        <w:t xml:space="preserve"> Объект поисков масштаба 1: 25000 – 1: 10000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Рудные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Рудные тела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Осадочные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Е) Осадочные месторождения марганца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proofErr w:type="gramStart"/>
      <w:r w:rsidRPr="00752D79">
        <w:rPr>
          <w:sz w:val="28"/>
          <w:szCs w:val="28"/>
        </w:rPr>
        <w:t xml:space="preserve"> П</w:t>
      </w:r>
      <w:proofErr w:type="gramEnd"/>
      <w:r w:rsidRPr="00752D79">
        <w:rPr>
          <w:sz w:val="28"/>
          <w:szCs w:val="28"/>
        </w:rPr>
        <w:t xml:space="preserve">ри поисках каких руд используется </w:t>
      </w:r>
      <w:proofErr w:type="spellStart"/>
      <w:r w:rsidRPr="00752D79">
        <w:rPr>
          <w:sz w:val="28"/>
          <w:szCs w:val="28"/>
        </w:rPr>
        <w:t>эманационный</w:t>
      </w:r>
      <w:proofErr w:type="spellEnd"/>
      <w:r w:rsidRPr="00752D79">
        <w:rPr>
          <w:sz w:val="28"/>
          <w:szCs w:val="28"/>
        </w:rPr>
        <w:t xml:space="preserve"> метод?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Полиметаллических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Медных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Цинковых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Радиоактивных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Оловянных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9</w:t>
      </w:r>
      <w:proofErr w:type="gramEnd"/>
      <w:r w:rsidRPr="00752D79">
        <w:rPr>
          <w:sz w:val="28"/>
          <w:szCs w:val="28"/>
        </w:rPr>
        <w:t xml:space="preserve"> Что можно установить по минеральному составу?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Форму нахождения компонентов в руде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Попутные и ценные компоненты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Форму нахождения компонентов в руде, баланс их распределения между минералами, предсказать вероятную схему переработки руд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Текстуры, структуры руд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Химические элементы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r w:rsidRPr="00752D79">
        <w:rPr>
          <w:sz w:val="28"/>
          <w:szCs w:val="28"/>
        </w:rPr>
        <w:t>-Цель и задачи общих поисков?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Определение минерального состава на месторождениях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Определение структуры месторождения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Определение условий залегания рудных тел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Выявление попутных компонентов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Выявление площадей, перспективных на нахождение месторождений</w:t>
      </w:r>
    </w:p>
    <w:p w:rsidR="00752D79" w:rsidRPr="00752D79" w:rsidRDefault="00752D79" w:rsidP="001468C8">
      <w:pPr>
        <w:tabs>
          <w:tab w:val="num" w:pos="0"/>
        </w:tabs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EC0333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6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pStyle w:val="2"/>
        <w:spacing w:line="240" w:lineRule="auto"/>
        <w:ind w:left="0"/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аково среднестатистическое соотношение по крупности (масштабу) объектов, выполняемых в процессе поисковых работ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Из общего числа объектов геологоразведочных работ среднее соотношение месторождений и рудопроявлений составляет 1:400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Из общего числа объектов геологоразведочных работ среднее соотношение месторождений и рудопроявлений составляет 1:100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Из общего числа объектов геологоразведочных работ среднее соотношение месторождений и рудопроявлений составляет 1:300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 общего числа объектов геологоразведочных работ среднее соотношение месторождений и рудопроявлений составляет 1:200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Из общего числа объектов геологоразведочных работ среднее соотношение месторождений и рудопроявлений составляет 1:500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2</w:t>
      </w:r>
      <w:proofErr w:type="gramEnd"/>
      <w:r w:rsidRPr="00752D79">
        <w:rPr>
          <w:sz w:val="28"/>
          <w:szCs w:val="28"/>
        </w:rPr>
        <w:t xml:space="preserve"> Что понимается под стратиграфическими критериями поисков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Стратиграфические критерии поисков имеют узколокальное значение и только для осадочных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стратиграфические критерии поисков разделяются </w:t>
      </w:r>
      <w:proofErr w:type="gramStart"/>
      <w:r w:rsidRPr="00752D79">
        <w:rPr>
          <w:sz w:val="28"/>
          <w:szCs w:val="28"/>
        </w:rPr>
        <w:t>на</w:t>
      </w:r>
      <w:proofErr w:type="gramEnd"/>
      <w:r w:rsidRPr="00752D79">
        <w:rPr>
          <w:sz w:val="28"/>
          <w:szCs w:val="28"/>
        </w:rPr>
        <w:t xml:space="preserve"> региональные и локальные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proofErr w:type="gramStart"/>
      <w:r w:rsidRPr="00752D79">
        <w:rPr>
          <w:sz w:val="28"/>
          <w:szCs w:val="28"/>
        </w:rPr>
        <w:t>С) Стратиграфические критерии поисков, основанные на устойчивых связях месторождений, с определенными частями стратиграфического разреза играют определенную роль, главным образом, для контроля осадочных месторождений и второстепенную – для эндогенны месторождений</w:t>
      </w:r>
      <w:proofErr w:type="gram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Стратиграфические критерии поисков месторождений полезных ископаемых – это использование металлогенических эпох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Стратиграфические критерии поисков месторождений полезных ископаемых – это использование комплексов рудоносных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r w:rsidRPr="00752D79">
        <w:rPr>
          <w:sz w:val="28"/>
          <w:szCs w:val="28"/>
        </w:rPr>
        <w:t xml:space="preserve"> Геохимические поисковые предпосылки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Поведение химических элементов при процессах экзогенного рудообразования и первичные ореолы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Состав морских формаций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Характер современных и погребенных форм рельефа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Тектонические структуры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Возраст геологических образований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r w:rsidRPr="00752D79">
        <w:rPr>
          <w:sz w:val="28"/>
          <w:szCs w:val="28"/>
        </w:rPr>
        <w:t xml:space="preserve"> Косвенные поисковые признаки на месторождения касситерита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А) </w:t>
      </w:r>
      <w:proofErr w:type="spellStart"/>
      <w:r w:rsidRPr="00752D79">
        <w:rPr>
          <w:sz w:val="28"/>
          <w:szCs w:val="28"/>
        </w:rPr>
        <w:t>Грейзенизация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Окварцевание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Серицитизация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Д) Каолинизация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Хлоритизация</w:t>
      </w:r>
      <w:proofErr w:type="spellEnd"/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proofErr w:type="spellStart"/>
      <w:r w:rsidRPr="00752D79">
        <w:rPr>
          <w:b/>
          <w:sz w:val="28"/>
          <w:szCs w:val="28"/>
        </w:rPr>
        <w:lastRenderedPageBreak/>
        <w:t>Вопро</w:t>
      </w:r>
      <w:proofErr w:type="spellEnd"/>
      <w:r w:rsidRPr="00752D79">
        <w:rPr>
          <w:b/>
          <w:sz w:val="28"/>
          <w:szCs w:val="28"/>
          <w:lang w:val="en-US"/>
        </w:rPr>
        <w:t>c</w:t>
      </w:r>
      <w:r w:rsidRPr="00752D79">
        <w:rPr>
          <w:b/>
          <w:sz w:val="28"/>
          <w:szCs w:val="28"/>
        </w:rPr>
        <w:t xml:space="preserve">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данные учитываются при оценке прогнозных ресурсов по категории Р</w:t>
      </w:r>
      <w:r w:rsidRPr="00752D79">
        <w:rPr>
          <w:sz w:val="28"/>
          <w:szCs w:val="28"/>
          <w:vertAlign w:val="subscript"/>
        </w:rPr>
        <w:t>3</w:t>
      </w:r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Возможность прироста запасов за счет выявленных новых рудных тел;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Возможность прироста запасов за счет </w:t>
      </w:r>
      <w:proofErr w:type="spellStart"/>
      <w:r w:rsidRPr="00752D79">
        <w:rPr>
          <w:sz w:val="28"/>
          <w:szCs w:val="28"/>
        </w:rPr>
        <w:t>разведуемых</w:t>
      </w:r>
      <w:proofErr w:type="spellEnd"/>
      <w:r w:rsidRPr="00752D79">
        <w:rPr>
          <w:sz w:val="28"/>
          <w:szCs w:val="28"/>
        </w:rPr>
        <w:t xml:space="preserve"> месторождений полезных ископаемых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Возможность прироста запасов за счет разведанных и выявленных новых рудных тел при поисково-оценочных работах месторождений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Учитывают возможность обнаружения в бассейне, районе новых месторождений полезных ископаемых, предлагаемое наличие которых основывается на геофизических данных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Прогнозные ресурсы категории Р</w:t>
      </w:r>
      <w:r w:rsidRPr="00752D79">
        <w:rPr>
          <w:sz w:val="28"/>
          <w:szCs w:val="28"/>
          <w:vertAlign w:val="subscript"/>
        </w:rPr>
        <w:t xml:space="preserve">3 </w:t>
      </w:r>
      <w:r w:rsidRPr="00752D79">
        <w:rPr>
          <w:sz w:val="28"/>
          <w:szCs w:val="28"/>
        </w:rPr>
        <w:t>учитывают лишь потенциальную возможность формирования и промышленной локализации месторождений на основании благоприятных геологических предпосылок, выявленных при производстве в оцениваемом районе геологических съемок, дешифровки космических снимков, а также при анализе результатов и геохимических исследований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r w:rsidRPr="00752D79">
        <w:rPr>
          <w:sz w:val="28"/>
          <w:szCs w:val="28"/>
        </w:rPr>
        <w:t xml:space="preserve"> Объект поисков масштаба 1: 25000 – 1: 10000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Рудные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Рудные тела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Осадочные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Осадочные месторождения марганца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П</w:t>
      </w:r>
      <w:proofErr w:type="gramEnd"/>
      <w:r w:rsidRPr="00752D79">
        <w:rPr>
          <w:sz w:val="28"/>
          <w:szCs w:val="28"/>
        </w:rPr>
        <w:t xml:space="preserve">ри поисках каких руд используется </w:t>
      </w:r>
      <w:proofErr w:type="spellStart"/>
      <w:r w:rsidRPr="00752D79">
        <w:rPr>
          <w:sz w:val="28"/>
          <w:szCs w:val="28"/>
        </w:rPr>
        <w:t>эманационный</w:t>
      </w:r>
      <w:proofErr w:type="spellEnd"/>
      <w:r w:rsidRPr="00752D79">
        <w:rPr>
          <w:sz w:val="28"/>
          <w:szCs w:val="28"/>
        </w:rPr>
        <w:t xml:space="preserve"> метод?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Полиметаллических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Медных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Цинковых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Радиоактивных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Оловянных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“поиски”</w:t>
      </w:r>
    </w:p>
    <w:p w:rsidR="001468C8" w:rsidRPr="00752D79" w:rsidRDefault="001468C8" w:rsidP="001468C8">
      <w:pPr>
        <w:pStyle w:val="a5"/>
        <w:jc w:val="both"/>
        <w:rPr>
          <w:b w:val="0"/>
          <w:sz w:val="28"/>
          <w:szCs w:val="28"/>
        </w:rPr>
      </w:pPr>
      <w:r w:rsidRPr="00752D79">
        <w:rPr>
          <w:b w:val="0"/>
          <w:sz w:val="28"/>
          <w:szCs w:val="28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Поиски – это выявление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Поиски – это отбор проб образцов на минералогический анализ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 – это исследование 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 – это исследование гидрогеологических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9</w:t>
      </w:r>
      <w:proofErr w:type="gramEnd"/>
      <w:r w:rsidRPr="00752D79">
        <w:rPr>
          <w:sz w:val="28"/>
          <w:szCs w:val="28"/>
        </w:rPr>
        <w:t xml:space="preserve"> Что понимается под магматическими критериями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Магматические критерии поисков -  это связь эндогенных месторождений с составом изверженных пород, закономерное их положение относительно </w:t>
      </w:r>
      <w:r w:rsidRPr="00752D79">
        <w:rPr>
          <w:sz w:val="28"/>
          <w:szCs w:val="28"/>
        </w:rPr>
        <w:lastRenderedPageBreak/>
        <w:t>магматического тела и связь с размером и уровнем эрозионного среза массива магматических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геохимические критерии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EC0333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7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“поиски”</w:t>
      </w:r>
    </w:p>
    <w:p w:rsidR="001468C8" w:rsidRPr="00752D79" w:rsidRDefault="001468C8" w:rsidP="001468C8">
      <w:pPr>
        <w:pStyle w:val="a5"/>
        <w:jc w:val="both"/>
        <w:rPr>
          <w:b w:val="0"/>
          <w:sz w:val="28"/>
          <w:szCs w:val="28"/>
        </w:rPr>
      </w:pPr>
      <w:r w:rsidRPr="00752D79">
        <w:rPr>
          <w:b w:val="0"/>
          <w:sz w:val="28"/>
          <w:szCs w:val="28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Поиски – это выявление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Поиски – это отбор проб образцов на минералогический анализ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 – это исследование 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 – это исследование гидрогеологических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2</w:t>
      </w:r>
      <w:proofErr w:type="gramEnd"/>
      <w:r w:rsidRPr="00752D79">
        <w:rPr>
          <w:sz w:val="28"/>
          <w:szCs w:val="28"/>
        </w:rPr>
        <w:t xml:space="preserve"> Что понимается под магматическими критериями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геохимические критерии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Геохимические критерии поисков означают связь повышенных содержаний  рудообразующих и сопутствующих им элементов в осадочных </w:t>
      </w:r>
      <w:proofErr w:type="spellStart"/>
      <w:proofErr w:type="gramStart"/>
      <w:r w:rsidRPr="00752D79">
        <w:rPr>
          <w:sz w:val="28"/>
          <w:szCs w:val="28"/>
        </w:rPr>
        <w:t>п</w:t>
      </w:r>
      <w:proofErr w:type="spellEnd"/>
      <w:proofErr w:type="gram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характеристику процессам окварцевания, которые используют при поисках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Это гидротермальные изменения кислых и средних эффузивных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Гидротермальное изменение полевошпатовых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С) Изменение ультраосновных, средних и редко кислых пород при процессах регионального и контактного 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Изменение ультраосновных пород в результате автометаморфизма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Изменение </w:t>
      </w:r>
      <w:proofErr w:type="gramStart"/>
      <w:r w:rsidRPr="00752D79">
        <w:rPr>
          <w:sz w:val="28"/>
          <w:szCs w:val="28"/>
        </w:rPr>
        <w:t>кислых</w:t>
      </w:r>
      <w:proofErr w:type="gramEnd"/>
      <w:r w:rsidRPr="00752D79">
        <w:rPr>
          <w:sz w:val="28"/>
          <w:szCs w:val="28"/>
        </w:rPr>
        <w:t xml:space="preserve"> гранитных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  <w:r w:rsidRPr="00752D79">
        <w:rPr>
          <w:sz w:val="28"/>
          <w:szCs w:val="28"/>
        </w:rPr>
        <w:t>, сопровождаемое сульфидный тип оруденения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 xml:space="preserve"> какому методу поисков относится изучение геологического строения и истории формирования исследуемой территории?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Крупномасштабная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Геофизические методы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Поиски, основанные на изучении ореолов механического рассеяния минерального вещества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Поиски, основанные на изучении геохимических ореолов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месторождения полезных ископаемых непосредственно выявляются при шлиховых поисках?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Россыпные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Ликвационные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Стратиформные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Магматические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Карбанотитовые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акими тяжелыми минералами представлены прибрежно-морские россыпные месторождения?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Золото, рутил, циркон;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Кварц, карбонаты, апатит;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Пирит, халькопирит, галенит;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Полевые шпаты, слюда, глины;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Барит, берилл, нефрит.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“Поисковые признаки месторождений полезных ископаемых”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C</w:t>
      </w:r>
      <w:r w:rsidRPr="00752D79">
        <w:rPr>
          <w:sz w:val="28"/>
          <w:szCs w:val="28"/>
        </w:rPr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заключается влияние хрупкости и пористости пород на локализацию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Хрупкость и пористость пород способствует наполнению магматического очага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Хрупкость и пористость пород способствует выносу полезных компонентов из интрузивных массивов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r w:rsidRPr="00752D79">
        <w:rPr>
          <w:sz w:val="28"/>
          <w:szCs w:val="28"/>
        </w:rPr>
        <w:t xml:space="preserve"> Вторичные ореолы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Механические, солевые, водные, газовые и биохимические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Выходы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Естественные продолжения рудных тел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Элементы, обладающие миграционной способностью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Во вмещающих породах, составляющих залежи полезного ископаемого</w:t>
      </w: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1468C8" w:rsidRPr="00752D79" w:rsidRDefault="001468C8" w:rsidP="001468C8">
      <w:pPr>
        <w:ind w:firstLine="708"/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Default="001468C8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EC0333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8</w:t>
      </w: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r w:rsidRPr="00752D79">
        <w:rPr>
          <w:sz w:val="28"/>
          <w:szCs w:val="28"/>
        </w:rPr>
        <w:t>1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“поиски”</w:t>
      </w:r>
    </w:p>
    <w:p w:rsidR="001468C8" w:rsidRPr="00752D79" w:rsidRDefault="001468C8" w:rsidP="001468C8">
      <w:pPr>
        <w:pStyle w:val="a5"/>
        <w:jc w:val="both"/>
        <w:rPr>
          <w:b w:val="0"/>
          <w:sz w:val="28"/>
          <w:szCs w:val="28"/>
        </w:rPr>
      </w:pPr>
      <w:r w:rsidRPr="00752D79">
        <w:rPr>
          <w:b w:val="0"/>
          <w:sz w:val="28"/>
          <w:szCs w:val="28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Поиски – это выявление новых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Поиски – это отбор проб образцов на минералогический анализ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 – это исследование 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 – это исследование гидрогеологических процессов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2</w:t>
      </w:r>
      <w:proofErr w:type="gramEnd"/>
      <w:r w:rsidRPr="00752D79">
        <w:rPr>
          <w:sz w:val="28"/>
          <w:szCs w:val="28"/>
        </w:rPr>
        <w:t xml:space="preserve"> Что понимается под магматическими критериями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геохимические критерии поисков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характеристику процессам окварцевания, которые используют при поисках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Это гидротермальные изменения кислых и средних эффузивных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Гидротермальное изменение полевошпатовых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С) Изменение ультраосновных, средних и редко кислых пород при процессах регионального и контактного 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Изменение ультраосновных пород в результате автометаморфизма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Изменение </w:t>
      </w:r>
      <w:proofErr w:type="gramStart"/>
      <w:r w:rsidRPr="00752D79">
        <w:rPr>
          <w:sz w:val="28"/>
          <w:szCs w:val="28"/>
        </w:rPr>
        <w:t>кислых</w:t>
      </w:r>
      <w:proofErr w:type="gramEnd"/>
      <w:r w:rsidRPr="00752D79">
        <w:rPr>
          <w:sz w:val="28"/>
          <w:szCs w:val="28"/>
        </w:rPr>
        <w:t xml:space="preserve"> гранитных </w:t>
      </w:r>
      <w:proofErr w:type="spellStart"/>
      <w:r w:rsidRPr="00752D79">
        <w:rPr>
          <w:sz w:val="28"/>
          <w:szCs w:val="28"/>
        </w:rPr>
        <w:t>интрузий</w:t>
      </w:r>
      <w:proofErr w:type="spellEnd"/>
      <w:r w:rsidRPr="00752D79">
        <w:rPr>
          <w:sz w:val="28"/>
          <w:szCs w:val="28"/>
        </w:rPr>
        <w:t>, сопровождаемое сульфидный тип оруденения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 xml:space="preserve"> какому методу поисков относится изучение геологического строения и истории формирования исследуемой территории?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Крупномасштабная геологическая съемка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Геофизические методы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Поиски, основанные на изучении ореолов механического рассеяния минерального вещества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Поиски, основанные на изучении геохимических ореолов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акие месторождения полезных ископаемых непосредственно выявляются при шлиховых поисках?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Россыпные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Ликвационные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Стратиформные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Магматические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Карбанотитовые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акими тяжелыми минералами представлены прибрежно-морские россыпные месторождения?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Золото, рутил, циркон;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Кварц, карбонаты, апатит;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Пирит, халькопирит, галенит;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Полевые шпаты, слюда, глины;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Барит, берилл, нефрит.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proofErr w:type="gramStart"/>
      <w:r w:rsidRPr="00752D79">
        <w:rPr>
          <w:sz w:val="28"/>
          <w:szCs w:val="28"/>
        </w:rPr>
        <w:t xml:space="preserve"> Д</w:t>
      </w:r>
      <w:proofErr w:type="gramEnd"/>
      <w:r w:rsidRPr="00752D79">
        <w:rPr>
          <w:sz w:val="28"/>
          <w:szCs w:val="28"/>
        </w:rPr>
        <w:t>айте определение понятия “Поисковые признаки месторождений полезных ископаемых”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Поисковыми признаками называются геологические и другие факторы, прямо или косвенно указывающие на возможность наличия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Поисковыми признаками называются только геологические факторы, свидетельствующие о наличие месторождений в данной части земной коры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C</w:t>
      </w:r>
      <w:r w:rsidRPr="00752D79">
        <w:rPr>
          <w:sz w:val="28"/>
          <w:szCs w:val="28"/>
        </w:rPr>
        <w:t>) Поисковыми признаками называются выходы полезного ископаемого или геофизические аномалии, свидетельствующие о наличии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Поисковыми признаками называются геохимические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Поисковыми признаками называются гидрогеологические факторы, указывающие на наличие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заключается влияние хрупкости и пористости пород на локализацию месторождений полезных ископаемых?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А) Хрупкость и пористость пород является благоприятными физическими свойствами, определяющими возможность локализации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Хрупкость и пористость пород является физическими свойствами, неблагоприятными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Хрупкость и пористость пород в сочетании с пластичными малопроницаемыми экранами являются благоприятными свойствами для локализации эндогенных месторождений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Хрупкость и пористость пород способствует наполнению магматического очага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Хрупкость и пористость пород способствует выносу полезных компонентов из интрузивных массивов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r w:rsidRPr="00752D79">
        <w:rPr>
          <w:sz w:val="28"/>
          <w:szCs w:val="28"/>
        </w:rPr>
        <w:t xml:space="preserve"> Вторичные ореолы рассеяния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Механические, солевые, водные, газовые и биохимические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Выходы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Естественные продолжения рудных тел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Элементы, обладающие миграционной способностью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Во вмещающих породах, составляющих залежи полезного ископаемого</w:t>
      </w:r>
    </w:p>
    <w:p w:rsidR="00752D79" w:rsidRPr="00752D79" w:rsidRDefault="00752D79" w:rsidP="001468C8">
      <w:pPr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Default="001468C8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EC0333" w:rsidRDefault="00EC0333" w:rsidP="001468C8">
      <w:pPr>
        <w:rPr>
          <w:b/>
          <w:sz w:val="28"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EC0333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9</w:t>
      </w: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Вопрос1</w:t>
      </w:r>
      <w:proofErr w:type="gramStart"/>
      <w:r w:rsidRPr="00752D79">
        <w:rPr>
          <w:sz w:val="28"/>
          <w:szCs w:val="28"/>
        </w:rPr>
        <w:t xml:space="preserve"> Н</w:t>
      </w:r>
      <w:proofErr w:type="gramEnd"/>
      <w:r w:rsidRPr="00752D79">
        <w:rPr>
          <w:sz w:val="28"/>
          <w:szCs w:val="28"/>
        </w:rPr>
        <w:t xml:space="preserve">а какой стадии геологоразведочных работ устанавливаются кондиции? 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На стадии поисковых работ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На стадии предварительной разведки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На стадии детальной разведки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На стадии эксплуатационной разведки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На всех стадиях геологоразведочных работ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2 </w:t>
      </w:r>
      <w:r w:rsidRPr="00752D79">
        <w:rPr>
          <w:sz w:val="28"/>
          <w:szCs w:val="28"/>
        </w:rPr>
        <w:t xml:space="preserve">Генетический тип небольших </w:t>
      </w:r>
      <w:proofErr w:type="spellStart"/>
      <w:proofErr w:type="gramStart"/>
      <w:r w:rsidRPr="00752D79">
        <w:rPr>
          <w:sz w:val="28"/>
          <w:szCs w:val="28"/>
        </w:rPr>
        <w:t>кварц-молибденовых</w:t>
      </w:r>
      <w:proofErr w:type="spellEnd"/>
      <w:proofErr w:type="gramEnd"/>
      <w:r w:rsidRPr="00752D79">
        <w:rPr>
          <w:sz w:val="28"/>
          <w:szCs w:val="28"/>
        </w:rPr>
        <w:t xml:space="preserve"> жил в различных породах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Постмагматический (гидротермальный);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Магматический;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Осадочный;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Контактово-метасоматический;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Коры выветривания;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В</w:t>
      </w:r>
      <w:proofErr w:type="gramEnd"/>
      <w:r w:rsidRPr="00752D79">
        <w:rPr>
          <w:sz w:val="28"/>
          <w:szCs w:val="28"/>
        </w:rPr>
        <w:t xml:space="preserve"> чем заключаются тектонические предпосылки?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В изучении осадочных толщ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В изучении геофизических аномалий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В изучении истории формирования крупных структур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В изучении локальных проницаемых зон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 xml:space="preserve"> каким предпосылкам прогноза и поисков полезных ископаемых относится минералогическое поле?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Минералогические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Геохимические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Тектонические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Стратиграфические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Металогические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О</w:t>
      </w:r>
      <w:proofErr w:type="gramEnd"/>
      <w:r w:rsidRPr="00752D79">
        <w:rPr>
          <w:sz w:val="28"/>
          <w:szCs w:val="28"/>
        </w:rPr>
        <w:t xml:space="preserve"> чем свидетельствуют зоны </w:t>
      </w:r>
      <w:proofErr w:type="spellStart"/>
      <w:r w:rsidRPr="00752D79">
        <w:rPr>
          <w:sz w:val="28"/>
          <w:szCs w:val="28"/>
        </w:rPr>
        <w:t>серпентинизации</w:t>
      </w:r>
      <w:proofErr w:type="spellEnd"/>
      <w:r w:rsidRPr="00752D79">
        <w:rPr>
          <w:sz w:val="28"/>
          <w:szCs w:val="28"/>
        </w:rPr>
        <w:t>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О присутствии месторождений хризотил - асбеста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Как поисковый признак на золото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Как поисковый признак на молибден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Как поисковый признак на висмут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Как поисковый признак на свинец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r w:rsidRPr="00752D79">
        <w:rPr>
          <w:sz w:val="28"/>
          <w:szCs w:val="28"/>
        </w:rPr>
        <w:t xml:space="preserve"> Объект поисков масштаба 1: 2000 – 1: 500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Рудные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Рудные тела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Д) Месторождения горючих сланцев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Месторождение железа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П</w:t>
      </w:r>
      <w:proofErr w:type="gramEnd"/>
      <w:r w:rsidRPr="00752D79">
        <w:rPr>
          <w:sz w:val="28"/>
          <w:szCs w:val="28"/>
        </w:rPr>
        <w:t>ервая стадия геологоразведочных работ на твердые полезные ископаемые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lastRenderedPageBreak/>
        <w:t>А) Поиски месторождений полезных ископаемых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Региональные </w:t>
      </w:r>
      <w:proofErr w:type="spellStart"/>
      <w:r w:rsidRPr="00752D79">
        <w:rPr>
          <w:sz w:val="28"/>
          <w:szCs w:val="28"/>
        </w:rPr>
        <w:t>геологосъемочные</w:t>
      </w:r>
      <w:proofErr w:type="spellEnd"/>
      <w:r w:rsidRPr="00752D79">
        <w:rPr>
          <w:sz w:val="28"/>
          <w:szCs w:val="28"/>
        </w:rPr>
        <w:t xml:space="preserve"> и геофизические работы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Детальные поиски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Предварительная разведка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Детальная разведка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 xml:space="preserve">Вопрос </w:t>
      </w:r>
      <w:proofErr w:type="gramStart"/>
      <w:r w:rsidRPr="00752D79">
        <w:rPr>
          <w:b/>
          <w:sz w:val="28"/>
          <w:szCs w:val="28"/>
        </w:rPr>
        <w:t>8</w:t>
      </w:r>
      <w:proofErr w:type="gramEnd"/>
      <w:r w:rsidRPr="00752D79">
        <w:rPr>
          <w:sz w:val="28"/>
          <w:szCs w:val="28"/>
        </w:rPr>
        <w:t xml:space="preserve"> Что понимается под структурными критериями поисков?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Структурные критерии поисков выражаются в связи эндогенных месторождений с пликативными геологическими структурами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К структурным критериям поисков относится связь месторождений полезных ископаемых с дизъюнктивными геологическими структурами различного порядка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Структурные критерии поисков – это региональные и локально-геологические структуры, включающие сложные зоны смятия и разломов различного порядка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Структурные критерии поисков – это зоны контактов изверженных пород;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Структурные критерии поисков – это зоны расслоения, тектонические трещины способные контролировать размещение минерализации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r w:rsidRPr="00752D79">
        <w:rPr>
          <w:sz w:val="28"/>
          <w:szCs w:val="28"/>
        </w:rPr>
        <w:t xml:space="preserve"> Суть геохимических предпосылок и признаков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Использование характера геохимических полей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Использование характера геохимических аномалий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Использование характера геохимических полей и аномалий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Использование химического состава полезного ископаемого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Использование геохимического барьера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r w:rsidRPr="00752D79">
        <w:rPr>
          <w:sz w:val="28"/>
          <w:szCs w:val="28"/>
        </w:rPr>
        <w:t xml:space="preserve"> Косвенные поисковые признаки на месторождения золота: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Доломитизация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Хлоритизация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Серицитизация</w:t>
      </w:r>
      <w:proofErr w:type="spellEnd"/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 xml:space="preserve">) </w:t>
      </w:r>
      <w:proofErr w:type="spellStart"/>
      <w:r w:rsidRPr="00752D79">
        <w:rPr>
          <w:sz w:val="28"/>
          <w:szCs w:val="28"/>
        </w:rPr>
        <w:t>Грейзенизация</w:t>
      </w:r>
      <w:proofErr w:type="spellEnd"/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Е) Каолинизация</w:t>
      </w:r>
    </w:p>
    <w:p w:rsidR="00752D79" w:rsidRPr="00752D79" w:rsidRDefault="00752D79" w:rsidP="001468C8">
      <w:pPr>
        <w:rPr>
          <w:sz w:val="28"/>
          <w:szCs w:val="28"/>
        </w:rPr>
      </w:pP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1468C8" w:rsidRPr="00752D79" w:rsidRDefault="001468C8" w:rsidP="001468C8">
      <w:pPr>
        <w:rPr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rPr>
          <w:b/>
          <w:sz w:val="28"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EC0333" w:rsidRDefault="00EC0333" w:rsidP="001468C8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АТТЕСТАЦИЯ 1 </w:t>
      </w:r>
    </w:p>
    <w:p w:rsidR="00515669" w:rsidRDefault="00515669" w:rsidP="005156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1468C8" w:rsidRPr="00EC0333" w:rsidRDefault="001468C8" w:rsidP="008767BB">
      <w:pPr>
        <w:jc w:val="center"/>
        <w:rPr>
          <w:b/>
          <w:sz w:val="28"/>
          <w:szCs w:val="28"/>
        </w:rPr>
      </w:pPr>
      <w:r w:rsidRPr="00EC0333">
        <w:rPr>
          <w:b/>
          <w:sz w:val="28"/>
          <w:szCs w:val="28"/>
        </w:rPr>
        <w:t>Вариант 10</w:t>
      </w:r>
    </w:p>
    <w:p w:rsidR="001468C8" w:rsidRPr="00752D79" w:rsidRDefault="001468C8" w:rsidP="001468C8">
      <w:pPr>
        <w:rPr>
          <w:b/>
          <w:sz w:val="28"/>
          <w:szCs w:val="28"/>
        </w:rPr>
      </w:pP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</w:t>
      </w:r>
      <w:proofErr w:type="gramStart"/>
      <w:r w:rsidRPr="00752D79">
        <w:rPr>
          <w:sz w:val="28"/>
          <w:szCs w:val="28"/>
        </w:rPr>
        <w:t xml:space="preserve"> О</w:t>
      </w:r>
      <w:proofErr w:type="gramEnd"/>
      <w:r w:rsidRPr="00752D79">
        <w:rPr>
          <w:sz w:val="28"/>
          <w:szCs w:val="28"/>
        </w:rPr>
        <w:t>т чего зависит выбор разведочной сети?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От минерального состава руд</w:t>
      </w:r>
    </w:p>
    <w:p w:rsidR="001468C8" w:rsidRPr="00752D79" w:rsidRDefault="001468C8" w:rsidP="001468C8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752D79">
        <w:rPr>
          <w:sz w:val="28"/>
          <w:szCs w:val="28"/>
        </w:rPr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468C8" w:rsidRPr="00752D79" w:rsidRDefault="001468C8" w:rsidP="001468C8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От пространственного размещения месторождений полезных ископаемых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От глубины залегания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От состава вмещающих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proofErr w:type="spellStart"/>
      <w:r w:rsidRPr="00752D79">
        <w:rPr>
          <w:b/>
          <w:sz w:val="28"/>
          <w:szCs w:val="28"/>
        </w:rPr>
        <w:t>Вопро</w:t>
      </w:r>
      <w:proofErr w:type="spellEnd"/>
      <w:proofErr w:type="gramStart"/>
      <w:r w:rsidRPr="00752D79">
        <w:rPr>
          <w:b/>
          <w:sz w:val="28"/>
          <w:szCs w:val="28"/>
          <w:lang w:val="en-US"/>
        </w:rPr>
        <w:t>c</w:t>
      </w:r>
      <w:proofErr w:type="gramEnd"/>
      <w:r w:rsidRPr="00752D79">
        <w:rPr>
          <w:b/>
          <w:sz w:val="28"/>
          <w:szCs w:val="28"/>
        </w:rPr>
        <w:t xml:space="preserve"> 2</w:t>
      </w:r>
      <w:r w:rsidRPr="00752D79">
        <w:rPr>
          <w:sz w:val="28"/>
          <w:szCs w:val="28"/>
        </w:rPr>
        <w:t xml:space="preserve"> Формы размещения разведочных выработок?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Квадратная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Прямоугольная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Геометрическая сеть (Квадратная, прямоугольная, ромбическая).</w:t>
      </w:r>
    </w:p>
    <w:p w:rsidR="001468C8" w:rsidRPr="00752D79" w:rsidRDefault="001468C8" w:rsidP="001468C8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Геометрическая сеть и по линиям и рядам, вытянутым в определенных направлениях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 сети разведочных выработок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3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 задаются линии разведочных выработок на стадии поисковой разведки?</w:t>
      </w:r>
    </w:p>
    <w:p w:rsidR="001468C8" w:rsidRPr="00752D79" w:rsidRDefault="001468C8" w:rsidP="001468C8">
      <w:pPr>
        <w:ind w:firstLine="12"/>
        <w:rPr>
          <w:sz w:val="28"/>
          <w:szCs w:val="28"/>
        </w:rPr>
      </w:pPr>
      <w:r w:rsidRPr="00752D79">
        <w:rPr>
          <w:sz w:val="28"/>
          <w:szCs w:val="28"/>
        </w:rPr>
        <w:t xml:space="preserve">А) Линии задаются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рудного поля или района;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залежей полезного ископаемого.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складчатости рудного поля;</w:t>
      </w:r>
    </w:p>
    <w:p w:rsidR="001468C8" w:rsidRPr="00752D79" w:rsidRDefault="001468C8" w:rsidP="001468C8">
      <w:pPr>
        <w:pStyle w:val="3"/>
        <w:spacing w:after="0"/>
        <w:ind w:left="0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 xml:space="preserve">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закономерной пространственной изменчивости рудного поля.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главных направлений месторождения.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4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 задаются линии разведочных выработок на стадии предварительной разведки?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А)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складчатости рудного поля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В) Ориентируются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главных направлений месторождений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залежей полезного ископаемого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 xml:space="preserve">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рудного поля</w:t>
      </w:r>
    </w:p>
    <w:p w:rsidR="001468C8" w:rsidRPr="00752D79" w:rsidRDefault="001468C8" w:rsidP="001468C8">
      <w:pPr>
        <w:ind w:firstLine="12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района исследований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5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 задаются линии разведочных выработок на стадии детальной разведки?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А)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залежей полезного ископаемого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закономерной изменчивости рудного тела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мощности рудного тела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 xml:space="preserve">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главных направлений месторождения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рудного тела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6</w:t>
      </w:r>
      <w:r w:rsidRPr="00752D79">
        <w:rPr>
          <w:sz w:val="28"/>
          <w:szCs w:val="28"/>
        </w:rPr>
        <w:t xml:space="preserve"> Вертикальные горные выработки?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Разведочные шахты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Штольни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Канавы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lastRenderedPageBreak/>
        <w:t>D</w:t>
      </w:r>
      <w:r w:rsidRPr="00752D79">
        <w:rPr>
          <w:sz w:val="28"/>
          <w:szCs w:val="28"/>
        </w:rPr>
        <w:t>) Орты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Квершлаг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7</w:t>
      </w:r>
      <w:proofErr w:type="gramStart"/>
      <w:r w:rsidRPr="00752D79">
        <w:rPr>
          <w:sz w:val="28"/>
          <w:szCs w:val="28"/>
        </w:rPr>
        <w:t xml:space="preserve"> О</w:t>
      </w:r>
      <w:proofErr w:type="gramEnd"/>
      <w:r w:rsidRPr="00752D79">
        <w:rPr>
          <w:sz w:val="28"/>
          <w:szCs w:val="28"/>
        </w:rPr>
        <w:t>т чего зависит выбор разведочной сети?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От минерального состава руд</w:t>
      </w:r>
    </w:p>
    <w:p w:rsidR="001468C8" w:rsidRPr="00752D79" w:rsidRDefault="001468C8" w:rsidP="001468C8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752D79">
        <w:rPr>
          <w:sz w:val="28"/>
          <w:szCs w:val="28"/>
        </w:rPr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1468C8" w:rsidRPr="00752D79" w:rsidRDefault="001468C8" w:rsidP="001468C8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752D79">
        <w:rPr>
          <w:sz w:val="28"/>
          <w:szCs w:val="28"/>
        </w:rPr>
        <w:t>С) От пространственного размещения месторождений полезных ископаемых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От глубины залегания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От состава вмещающих пород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8</w:t>
      </w:r>
      <w:r w:rsidRPr="00752D79">
        <w:rPr>
          <w:sz w:val="28"/>
          <w:szCs w:val="28"/>
        </w:rPr>
        <w:t xml:space="preserve"> Формы размещения разведочных выработок?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А) Квадратная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В) Прямоугольная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С) Геометрическая сеть (Квадратная, прямоугольная, ромбическая).</w:t>
      </w:r>
    </w:p>
    <w:p w:rsidR="001468C8" w:rsidRPr="00752D79" w:rsidRDefault="001468C8" w:rsidP="001468C8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>) Геометрическая сеть и по линиям и рядам, вытянутым в определенных направлениях</w:t>
      </w:r>
    </w:p>
    <w:p w:rsidR="001468C8" w:rsidRPr="00752D79" w:rsidRDefault="001468C8" w:rsidP="001468C8">
      <w:pPr>
        <w:tabs>
          <w:tab w:val="num" w:pos="0"/>
        </w:tabs>
        <w:jc w:val="both"/>
        <w:rPr>
          <w:sz w:val="28"/>
          <w:szCs w:val="28"/>
        </w:rPr>
      </w:pPr>
      <w:r w:rsidRPr="00752D79">
        <w:rPr>
          <w:sz w:val="28"/>
          <w:szCs w:val="28"/>
        </w:rPr>
        <w:t>Е) По сети разведочных выработок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9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 задаются линии разведочных выработок на стадии поисковой разведки?</w:t>
      </w:r>
    </w:p>
    <w:p w:rsidR="001468C8" w:rsidRPr="00752D79" w:rsidRDefault="001468C8" w:rsidP="001468C8">
      <w:pPr>
        <w:ind w:firstLine="12"/>
        <w:rPr>
          <w:sz w:val="28"/>
          <w:szCs w:val="28"/>
        </w:rPr>
      </w:pPr>
      <w:r w:rsidRPr="00752D79">
        <w:rPr>
          <w:sz w:val="28"/>
          <w:szCs w:val="28"/>
        </w:rPr>
        <w:t xml:space="preserve">А) Линии задаются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рудного поля или района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В)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залежей полезного ископаемого.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складчатости рудного поля</w:t>
      </w:r>
    </w:p>
    <w:p w:rsidR="001468C8" w:rsidRPr="00752D79" w:rsidRDefault="001468C8" w:rsidP="001468C8">
      <w:pPr>
        <w:pStyle w:val="3"/>
        <w:spacing w:after="0"/>
        <w:ind w:left="0"/>
        <w:jc w:val="both"/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 xml:space="preserve">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закономерной пространственной изменчивости рудного поля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главных направлений месторождения</w:t>
      </w:r>
    </w:p>
    <w:p w:rsidR="001468C8" w:rsidRPr="00752D79" w:rsidRDefault="001468C8" w:rsidP="001468C8">
      <w:pPr>
        <w:jc w:val="both"/>
        <w:rPr>
          <w:sz w:val="28"/>
          <w:szCs w:val="28"/>
        </w:rPr>
      </w:pPr>
      <w:r w:rsidRPr="00752D79">
        <w:rPr>
          <w:b/>
          <w:sz w:val="28"/>
          <w:szCs w:val="28"/>
        </w:rPr>
        <w:t>Вопрос 10</w:t>
      </w:r>
      <w:proofErr w:type="gramStart"/>
      <w:r w:rsidRPr="00752D79">
        <w:rPr>
          <w:sz w:val="28"/>
          <w:szCs w:val="28"/>
        </w:rPr>
        <w:t xml:space="preserve"> К</w:t>
      </w:r>
      <w:proofErr w:type="gramEnd"/>
      <w:r w:rsidRPr="00752D79">
        <w:rPr>
          <w:sz w:val="28"/>
          <w:szCs w:val="28"/>
        </w:rPr>
        <w:t>ак задаются линии разведочных выработок на стадии предварительной разведки?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А)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складчатости рудного поля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В) Ориентируются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главных направлений месторождений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 xml:space="preserve">С)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залежей полезного ископаемого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  <w:lang w:val="en-US"/>
        </w:rPr>
        <w:t>D</w:t>
      </w:r>
      <w:r w:rsidRPr="00752D79">
        <w:rPr>
          <w:sz w:val="28"/>
          <w:szCs w:val="28"/>
        </w:rPr>
        <w:t xml:space="preserve">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рудного поля</w:t>
      </w:r>
    </w:p>
    <w:p w:rsidR="001468C8" w:rsidRPr="00752D79" w:rsidRDefault="001468C8" w:rsidP="001468C8">
      <w:pPr>
        <w:ind w:firstLine="12"/>
        <w:rPr>
          <w:sz w:val="28"/>
          <w:szCs w:val="28"/>
        </w:rPr>
      </w:pPr>
      <w:r w:rsidRPr="00752D79">
        <w:rPr>
          <w:sz w:val="28"/>
          <w:szCs w:val="28"/>
        </w:rPr>
        <w:t xml:space="preserve">Е) </w:t>
      </w:r>
      <w:proofErr w:type="spellStart"/>
      <w:r w:rsidRPr="00752D79">
        <w:rPr>
          <w:sz w:val="28"/>
          <w:szCs w:val="28"/>
        </w:rPr>
        <w:t>Вкрест</w:t>
      </w:r>
      <w:proofErr w:type="spellEnd"/>
      <w:r w:rsidRPr="00752D79">
        <w:rPr>
          <w:sz w:val="28"/>
          <w:szCs w:val="28"/>
        </w:rPr>
        <w:t xml:space="preserve"> простирания основных структурных элементов района исследований</w:t>
      </w:r>
    </w:p>
    <w:p w:rsidR="00752D79" w:rsidRPr="00752D79" w:rsidRDefault="00752D79" w:rsidP="001468C8">
      <w:pPr>
        <w:ind w:firstLine="12"/>
        <w:rPr>
          <w:sz w:val="28"/>
          <w:szCs w:val="28"/>
        </w:rPr>
      </w:pPr>
    </w:p>
    <w:p w:rsidR="00752D79" w:rsidRDefault="00752D79" w:rsidP="001468C8">
      <w:pPr>
        <w:ind w:firstLine="12"/>
        <w:rPr>
          <w:sz w:val="28"/>
          <w:szCs w:val="28"/>
        </w:rPr>
      </w:pPr>
    </w:p>
    <w:p w:rsidR="008767BB" w:rsidRPr="00752D79" w:rsidRDefault="008767BB" w:rsidP="001468C8">
      <w:pPr>
        <w:ind w:firstLine="12"/>
        <w:rPr>
          <w:sz w:val="28"/>
          <w:szCs w:val="28"/>
        </w:rPr>
      </w:pP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Составитель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К.г.-м.н.,</w:t>
      </w:r>
    </w:p>
    <w:p w:rsidR="001468C8" w:rsidRPr="00752D79" w:rsidRDefault="001468C8" w:rsidP="001468C8">
      <w:pPr>
        <w:rPr>
          <w:sz w:val="28"/>
          <w:szCs w:val="28"/>
        </w:rPr>
      </w:pPr>
      <w:r w:rsidRPr="00752D79">
        <w:rPr>
          <w:sz w:val="28"/>
          <w:szCs w:val="28"/>
        </w:rPr>
        <w:t>Доцент</w:t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</w:r>
      <w:r w:rsidRPr="00752D79">
        <w:rPr>
          <w:sz w:val="28"/>
          <w:szCs w:val="28"/>
        </w:rPr>
        <w:tab/>
        <w:t>З.И.Черненко</w:t>
      </w:r>
    </w:p>
    <w:p w:rsidR="00E9356A" w:rsidRPr="00752D79" w:rsidRDefault="00E9356A">
      <w:pPr>
        <w:rPr>
          <w:sz w:val="28"/>
          <w:szCs w:val="28"/>
        </w:rPr>
      </w:pPr>
    </w:p>
    <w:sectPr w:rsidR="00E9356A" w:rsidRPr="00752D79" w:rsidSect="00752D7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68C8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4CC5"/>
    <w:rsid w:val="00005128"/>
    <w:rsid w:val="000057CD"/>
    <w:rsid w:val="0000586E"/>
    <w:rsid w:val="00006A6A"/>
    <w:rsid w:val="00006A89"/>
    <w:rsid w:val="00006CCD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0823"/>
    <w:rsid w:val="00021540"/>
    <w:rsid w:val="000229FF"/>
    <w:rsid w:val="00023851"/>
    <w:rsid w:val="000238D9"/>
    <w:rsid w:val="00024279"/>
    <w:rsid w:val="0002453B"/>
    <w:rsid w:val="0002482A"/>
    <w:rsid w:val="0002488C"/>
    <w:rsid w:val="00024FDF"/>
    <w:rsid w:val="0002525B"/>
    <w:rsid w:val="00026046"/>
    <w:rsid w:val="00026B1E"/>
    <w:rsid w:val="00026C21"/>
    <w:rsid w:val="00026CA0"/>
    <w:rsid w:val="00027E7D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6E9D"/>
    <w:rsid w:val="000476C9"/>
    <w:rsid w:val="00047E66"/>
    <w:rsid w:val="00047FDA"/>
    <w:rsid w:val="000501A3"/>
    <w:rsid w:val="00050367"/>
    <w:rsid w:val="00050D61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3F6"/>
    <w:rsid w:val="0006244C"/>
    <w:rsid w:val="00064323"/>
    <w:rsid w:val="0006561A"/>
    <w:rsid w:val="00065CE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5A4"/>
    <w:rsid w:val="000728AF"/>
    <w:rsid w:val="00072B37"/>
    <w:rsid w:val="00072F63"/>
    <w:rsid w:val="0007367A"/>
    <w:rsid w:val="00073FEE"/>
    <w:rsid w:val="0007440C"/>
    <w:rsid w:val="00074541"/>
    <w:rsid w:val="00074938"/>
    <w:rsid w:val="00074A18"/>
    <w:rsid w:val="00075637"/>
    <w:rsid w:val="000766F5"/>
    <w:rsid w:val="00076F3A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784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BEB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63C9"/>
    <w:rsid w:val="000A6839"/>
    <w:rsid w:val="000A7A76"/>
    <w:rsid w:val="000B084B"/>
    <w:rsid w:val="000B1E36"/>
    <w:rsid w:val="000B21DA"/>
    <w:rsid w:val="000B2B3F"/>
    <w:rsid w:val="000B2CEE"/>
    <w:rsid w:val="000B3443"/>
    <w:rsid w:val="000B4C09"/>
    <w:rsid w:val="000B4EA1"/>
    <w:rsid w:val="000B5533"/>
    <w:rsid w:val="000B55C5"/>
    <w:rsid w:val="000B5704"/>
    <w:rsid w:val="000B665D"/>
    <w:rsid w:val="000B7637"/>
    <w:rsid w:val="000C0653"/>
    <w:rsid w:val="000C0699"/>
    <w:rsid w:val="000C1218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55A2"/>
    <w:rsid w:val="000C7039"/>
    <w:rsid w:val="000C77C2"/>
    <w:rsid w:val="000C7CFA"/>
    <w:rsid w:val="000C7DCC"/>
    <w:rsid w:val="000C7F77"/>
    <w:rsid w:val="000D01FD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32F"/>
    <w:rsid w:val="000D65D8"/>
    <w:rsid w:val="000D6871"/>
    <w:rsid w:val="000D7030"/>
    <w:rsid w:val="000D7338"/>
    <w:rsid w:val="000D7DB7"/>
    <w:rsid w:val="000E113A"/>
    <w:rsid w:val="000E11A2"/>
    <w:rsid w:val="000E1485"/>
    <w:rsid w:val="000E17F8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083F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07CDE"/>
    <w:rsid w:val="00110327"/>
    <w:rsid w:val="00110B12"/>
    <w:rsid w:val="001116AD"/>
    <w:rsid w:val="00111F14"/>
    <w:rsid w:val="001128E9"/>
    <w:rsid w:val="00112A4A"/>
    <w:rsid w:val="00112E6B"/>
    <w:rsid w:val="00113B92"/>
    <w:rsid w:val="00113E69"/>
    <w:rsid w:val="00114315"/>
    <w:rsid w:val="0011457B"/>
    <w:rsid w:val="001146F5"/>
    <w:rsid w:val="00116C1A"/>
    <w:rsid w:val="001178E6"/>
    <w:rsid w:val="00120D4C"/>
    <w:rsid w:val="001210AB"/>
    <w:rsid w:val="0012160C"/>
    <w:rsid w:val="00121867"/>
    <w:rsid w:val="0012229D"/>
    <w:rsid w:val="0012404D"/>
    <w:rsid w:val="001240FA"/>
    <w:rsid w:val="00124909"/>
    <w:rsid w:val="00124D85"/>
    <w:rsid w:val="00124DC0"/>
    <w:rsid w:val="001250F0"/>
    <w:rsid w:val="001273C2"/>
    <w:rsid w:val="00127AA2"/>
    <w:rsid w:val="00127FF4"/>
    <w:rsid w:val="00130AA6"/>
    <w:rsid w:val="00130C3B"/>
    <w:rsid w:val="00130E4E"/>
    <w:rsid w:val="00131403"/>
    <w:rsid w:val="00131D53"/>
    <w:rsid w:val="00132091"/>
    <w:rsid w:val="0013230D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BC4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73"/>
    <w:rsid w:val="00145CD5"/>
    <w:rsid w:val="00146129"/>
    <w:rsid w:val="00146512"/>
    <w:rsid w:val="0014656F"/>
    <w:rsid w:val="001467F7"/>
    <w:rsid w:val="001468C8"/>
    <w:rsid w:val="00146A86"/>
    <w:rsid w:val="00147486"/>
    <w:rsid w:val="00147ECB"/>
    <w:rsid w:val="001505F2"/>
    <w:rsid w:val="0015078E"/>
    <w:rsid w:val="00151F2F"/>
    <w:rsid w:val="00152090"/>
    <w:rsid w:val="001537BD"/>
    <w:rsid w:val="00153E48"/>
    <w:rsid w:val="00154C04"/>
    <w:rsid w:val="00154E20"/>
    <w:rsid w:val="00155559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282D"/>
    <w:rsid w:val="001636E6"/>
    <w:rsid w:val="0016376A"/>
    <w:rsid w:val="0016380C"/>
    <w:rsid w:val="001641FB"/>
    <w:rsid w:val="0016435B"/>
    <w:rsid w:val="00164F3A"/>
    <w:rsid w:val="00164F84"/>
    <w:rsid w:val="00165A97"/>
    <w:rsid w:val="00166360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3AD2"/>
    <w:rsid w:val="00174391"/>
    <w:rsid w:val="00174D25"/>
    <w:rsid w:val="001759F6"/>
    <w:rsid w:val="0017689D"/>
    <w:rsid w:val="0017691E"/>
    <w:rsid w:val="00176FB6"/>
    <w:rsid w:val="00177020"/>
    <w:rsid w:val="001771B0"/>
    <w:rsid w:val="00177870"/>
    <w:rsid w:val="00177A5E"/>
    <w:rsid w:val="001802F5"/>
    <w:rsid w:val="001803E6"/>
    <w:rsid w:val="0018061A"/>
    <w:rsid w:val="00180E9B"/>
    <w:rsid w:val="0018165E"/>
    <w:rsid w:val="00181A3F"/>
    <w:rsid w:val="00181BAE"/>
    <w:rsid w:val="00181BD6"/>
    <w:rsid w:val="001828C3"/>
    <w:rsid w:val="001830FA"/>
    <w:rsid w:val="0018359D"/>
    <w:rsid w:val="00183954"/>
    <w:rsid w:val="00183ED1"/>
    <w:rsid w:val="0018420F"/>
    <w:rsid w:val="00184C30"/>
    <w:rsid w:val="00185476"/>
    <w:rsid w:val="00185EE7"/>
    <w:rsid w:val="001862A2"/>
    <w:rsid w:val="00186CB2"/>
    <w:rsid w:val="00186EA0"/>
    <w:rsid w:val="0018705B"/>
    <w:rsid w:val="00191D67"/>
    <w:rsid w:val="001928FE"/>
    <w:rsid w:val="00193784"/>
    <w:rsid w:val="001939AA"/>
    <w:rsid w:val="001944DA"/>
    <w:rsid w:val="00194E53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2996"/>
    <w:rsid w:val="001A3063"/>
    <w:rsid w:val="001A35A9"/>
    <w:rsid w:val="001A38B6"/>
    <w:rsid w:val="001A521A"/>
    <w:rsid w:val="001A5403"/>
    <w:rsid w:val="001A551F"/>
    <w:rsid w:val="001A5CAB"/>
    <w:rsid w:val="001A67E4"/>
    <w:rsid w:val="001A6A5B"/>
    <w:rsid w:val="001A72F4"/>
    <w:rsid w:val="001A76CD"/>
    <w:rsid w:val="001A7721"/>
    <w:rsid w:val="001A7C13"/>
    <w:rsid w:val="001A7CAD"/>
    <w:rsid w:val="001B0509"/>
    <w:rsid w:val="001B0682"/>
    <w:rsid w:val="001B332E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42F"/>
    <w:rsid w:val="001D1670"/>
    <w:rsid w:val="001D2A1E"/>
    <w:rsid w:val="001D2D2B"/>
    <w:rsid w:val="001D34F3"/>
    <w:rsid w:val="001D3D7D"/>
    <w:rsid w:val="001D3EC0"/>
    <w:rsid w:val="001D457B"/>
    <w:rsid w:val="001D4A9C"/>
    <w:rsid w:val="001D4EB1"/>
    <w:rsid w:val="001D5BA7"/>
    <w:rsid w:val="001D64D4"/>
    <w:rsid w:val="001D6690"/>
    <w:rsid w:val="001E00D9"/>
    <w:rsid w:val="001E020D"/>
    <w:rsid w:val="001E06FF"/>
    <w:rsid w:val="001E0AC4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6FC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325D"/>
    <w:rsid w:val="001F39CD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02F"/>
    <w:rsid w:val="0020710F"/>
    <w:rsid w:val="0020720E"/>
    <w:rsid w:val="00207770"/>
    <w:rsid w:val="00207A71"/>
    <w:rsid w:val="002104C6"/>
    <w:rsid w:val="002110EF"/>
    <w:rsid w:val="00211130"/>
    <w:rsid w:val="00211160"/>
    <w:rsid w:val="00211479"/>
    <w:rsid w:val="0021166D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1757F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1C6"/>
    <w:rsid w:val="0023128B"/>
    <w:rsid w:val="00231B4B"/>
    <w:rsid w:val="00231BCB"/>
    <w:rsid w:val="00231E7F"/>
    <w:rsid w:val="002325EE"/>
    <w:rsid w:val="002329FD"/>
    <w:rsid w:val="00233143"/>
    <w:rsid w:val="00234B72"/>
    <w:rsid w:val="00234C87"/>
    <w:rsid w:val="00235498"/>
    <w:rsid w:val="0023611A"/>
    <w:rsid w:val="0023674A"/>
    <w:rsid w:val="002368E1"/>
    <w:rsid w:val="00237004"/>
    <w:rsid w:val="00237A2D"/>
    <w:rsid w:val="0024013A"/>
    <w:rsid w:val="002402DD"/>
    <w:rsid w:val="0024088F"/>
    <w:rsid w:val="00241165"/>
    <w:rsid w:val="00241234"/>
    <w:rsid w:val="002420CC"/>
    <w:rsid w:val="00243494"/>
    <w:rsid w:val="00243F1E"/>
    <w:rsid w:val="0024445B"/>
    <w:rsid w:val="00244B87"/>
    <w:rsid w:val="00244E83"/>
    <w:rsid w:val="00245443"/>
    <w:rsid w:val="002458F1"/>
    <w:rsid w:val="00245AEE"/>
    <w:rsid w:val="00245EF2"/>
    <w:rsid w:val="002474B4"/>
    <w:rsid w:val="0024760B"/>
    <w:rsid w:val="00247CC9"/>
    <w:rsid w:val="00247E0F"/>
    <w:rsid w:val="00250567"/>
    <w:rsid w:val="00250773"/>
    <w:rsid w:val="00250CC7"/>
    <w:rsid w:val="0025245E"/>
    <w:rsid w:val="00252893"/>
    <w:rsid w:val="002529AB"/>
    <w:rsid w:val="00252BBC"/>
    <w:rsid w:val="00254A37"/>
    <w:rsid w:val="0025503B"/>
    <w:rsid w:val="00255A99"/>
    <w:rsid w:val="00255CCE"/>
    <w:rsid w:val="00255ED3"/>
    <w:rsid w:val="0025633A"/>
    <w:rsid w:val="002569AA"/>
    <w:rsid w:val="00256C66"/>
    <w:rsid w:val="00257FD0"/>
    <w:rsid w:val="002603FE"/>
    <w:rsid w:val="00263253"/>
    <w:rsid w:val="00264197"/>
    <w:rsid w:val="00264219"/>
    <w:rsid w:val="00264347"/>
    <w:rsid w:val="0026481D"/>
    <w:rsid w:val="00265C3F"/>
    <w:rsid w:val="00265F09"/>
    <w:rsid w:val="0026689F"/>
    <w:rsid w:val="002670CC"/>
    <w:rsid w:val="00267469"/>
    <w:rsid w:val="00267943"/>
    <w:rsid w:val="00267ACA"/>
    <w:rsid w:val="00267CC2"/>
    <w:rsid w:val="0027009D"/>
    <w:rsid w:val="00270868"/>
    <w:rsid w:val="002714BE"/>
    <w:rsid w:val="00271D22"/>
    <w:rsid w:val="00271F86"/>
    <w:rsid w:val="00272A23"/>
    <w:rsid w:val="00272ACB"/>
    <w:rsid w:val="002747C8"/>
    <w:rsid w:val="00275164"/>
    <w:rsid w:val="002759B1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44B"/>
    <w:rsid w:val="00283770"/>
    <w:rsid w:val="002842B3"/>
    <w:rsid w:val="00284850"/>
    <w:rsid w:val="00284953"/>
    <w:rsid w:val="00286062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2366"/>
    <w:rsid w:val="0029385A"/>
    <w:rsid w:val="00293FD9"/>
    <w:rsid w:val="00294F94"/>
    <w:rsid w:val="002957F7"/>
    <w:rsid w:val="00295B9E"/>
    <w:rsid w:val="00295CCE"/>
    <w:rsid w:val="00297117"/>
    <w:rsid w:val="0029737F"/>
    <w:rsid w:val="00297727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4CBC"/>
    <w:rsid w:val="002A4EE8"/>
    <w:rsid w:val="002A5C08"/>
    <w:rsid w:val="002A6D8A"/>
    <w:rsid w:val="002A7385"/>
    <w:rsid w:val="002A7BA1"/>
    <w:rsid w:val="002A7E99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6CEF"/>
    <w:rsid w:val="002B7568"/>
    <w:rsid w:val="002B7C64"/>
    <w:rsid w:val="002C0C2E"/>
    <w:rsid w:val="002C0EC1"/>
    <w:rsid w:val="002C0FB9"/>
    <w:rsid w:val="002C104D"/>
    <w:rsid w:val="002C12A5"/>
    <w:rsid w:val="002C25C6"/>
    <w:rsid w:val="002C2973"/>
    <w:rsid w:val="002C378B"/>
    <w:rsid w:val="002C3BDE"/>
    <w:rsid w:val="002C3CA5"/>
    <w:rsid w:val="002C3FDB"/>
    <w:rsid w:val="002C448F"/>
    <w:rsid w:val="002C4570"/>
    <w:rsid w:val="002C4A1E"/>
    <w:rsid w:val="002C550A"/>
    <w:rsid w:val="002C5A9F"/>
    <w:rsid w:val="002C5BDF"/>
    <w:rsid w:val="002C5F1C"/>
    <w:rsid w:val="002C600E"/>
    <w:rsid w:val="002C60BA"/>
    <w:rsid w:val="002C6437"/>
    <w:rsid w:val="002C67A4"/>
    <w:rsid w:val="002C6B0F"/>
    <w:rsid w:val="002C7296"/>
    <w:rsid w:val="002C72F8"/>
    <w:rsid w:val="002C7D03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5CC1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1D9A"/>
    <w:rsid w:val="002F24DF"/>
    <w:rsid w:val="002F295E"/>
    <w:rsid w:val="002F3041"/>
    <w:rsid w:val="002F3446"/>
    <w:rsid w:val="002F4617"/>
    <w:rsid w:val="002F4C6A"/>
    <w:rsid w:val="002F52B8"/>
    <w:rsid w:val="002F5A49"/>
    <w:rsid w:val="002F5C92"/>
    <w:rsid w:val="002F6493"/>
    <w:rsid w:val="002F661E"/>
    <w:rsid w:val="002F6637"/>
    <w:rsid w:val="002F68A7"/>
    <w:rsid w:val="002F7EC3"/>
    <w:rsid w:val="00300FCA"/>
    <w:rsid w:val="0030231D"/>
    <w:rsid w:val="003025D6"/>
    <w:rsid w:val="003035B9"/>
    <w:rsid w:val="003042FA"/>
    <w:rsid w:val="00304CB0"/>
    <w:rsid w:val="00304D66"/>
    <w:rsid w:val="00305431"/>
    <w:rsid w:val="00305ED5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4C20"/>
    <w:rsid w:val="0031591A"/>
    <w:rsid w:val="003159FC"/>
    <w:rsid w:val="00315A19"/>
    <w:rsid w:val="00315B43"/>
    <w:rsid w:val="00315D39"/>
    <w:rsid w:val="00315E7D"/>
    <w:rsid w:val="003164A7"/>
    <w:rsid w:val="0031798A"/>
    <w:rsid w:val="00317C34"/>
    <w:rsid w:val="00317DBB"/>
    <w:rsid w:val="00320640"/>
    <w:rsid w:val="00320CF2"/>
    <w:rsid w:val="00321E43"/>
    <w:rsid w:val="00322684"/>
    <w:rsid w:val="0032270C"/>
    <w:rsid w:val="00323477"/>
    <w:rsid w:val="00323D65"/>
    <w:rsid w:val="00323E7F"/>
    <w:rsid w:val="00324344"/>
    <w:rsid w:val="003252BA"/>
    <w:rsid w:val="003252C6"/>
    <w:rsid w:val="00325335"/>
    <w:rsid w:val="0032534E"/>
    <w:rsid w:val="0032578C"/>
    <w:rsid w:val="0032658A"/>
    <w:rsid w:val="00327A84"/>
    <w:rsid w:val="00330484"/>
    <w:rsid w:val="00331265"/>
    <w:rsid w:val="00331AAE"/>
    <w:rsid w:val="00331D90"/>
    <w:rsid w:val="0033201F"/>
    <w:rsid w:val="0033273C"/>
    <w:rsid w:val="00332C5B"/>
    <w:rsid w:val="00333178"/>
    <w:rsid w:val="00333588"/>
    <w:rsid w:val="0033360D"/>
    <w:rsid w:val="0033373E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45"/>
    <w:rsid w:val="003421F3"/>
    <w:rsid w:val="0034225E"/>
    <w:rsid w:val="00342308"/>
    <w:rsid w:val="00342C9E"/>
    <w:rsid w:val="0034411D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572DE"/>
    <w:rsid w:val="0036075D"/>
    <w:rsid w:val="00360B3E"/>
    <w:rsid w:val="00361AE8"/>
    <w:rsid w:val="00361C73"/>
    <w:rsid w:val="00362365"/>
    <w:rsid w:val="003625BF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14B"/>
    <w:rsid w:val="0036679C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77A5D"/>
    <w:rsid w:val="0038086C"/>
    <w:rsid w:val="0038088C"/>
    <w:rsid w:val="00380BF2"/>
    <w:rsid w:val="003813A4"/>
    <w:rsid w:val="00382AFE"/>
    <w:rsid w:val="00382C83"/>
    <w:rsid w:val="003831A0"/>
    <w:rsid w:val="003833B3"/>
    <w:rsid w:val="0038341F"/>
    <w:rsid w:val="0038507F"/>
    <w:rsid w:val="003853B2"/>
    <w:rsid w:val="00385DE4"/>
    <w:rsid w:val="00386DCD"/>
    <w:rsid w:val="003871FA"/>
    <w:rsid w:val="00387289"/>
    <w:rsid w:val="00387AE5"/>
    <w:rsid w:val="00390A24"/>
    <w:rsid w:val="00390BBB"/>
    <w:rsid w:val="00392110"/>
    <w:rsid w:val="0039244C"/>
    <w:rsid w:val="003924DB"/>
    <w:rsid w:val="0039380A"/>
    <w:rsid w:val="00393D1D"/>
    <w:rsid w:val="00394CDC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25"/>
    <w:rsid w:val="003A3CA2"/>
    <w:rsid w:val="003A3E79"/>
    <w:rsid w:val="003A41C0"/>
    <w:rsid w:val="003A4606"/>
    <w:rsid w:val="003A563D"/>
    <w:rsid w:val="003A5827"/>
    <w:rsid w:val="003A592B"/>
    <w:rsid w:val="003A5E8B"/>
    <w:rsid w:val="003A670E"/>
    <w:rsid w:val="003A69DE"/>
    <w:rsid w:val="003A6EAC"/>
    <w:rsid w:val="003A77F1"/>
    <w:rsid w:val="003A7DF8"/>
    <w:rsid w:val="003B0294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11C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286F"/>
    <w:rsid w:val="003C3144"/>
    <w:rsid w:val="003C51A9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236"/>
    <w:rsid w:val="003D24BD"/>
    <w:rsid w:val="003D2A9F"/>
    <w:rsid w:val="003D30D9"/>
    <w:rsid w:val="003D3159"/>
    <w:rsid w:val="003D431C"/>
    <w:rsid w:val="003D46FC"/>
    <w:rsid w:val="003D4824"/>
    <w:rsid w:val="003D546D"/>
    <w:rsid w:val="003D5C93"/>
    <w:rsid w:val="003D6514"/>
    <w:rsid w:val="003D66AE"/>
    <w:rsid w:val="003D66D5"/>
    <w:rsid w:val="003D68CA"/>
    <w:rsid w:val="003D6E3E"/>
    <w:rsid w:val="003D74FD"/>
    <w:rsid w:val="003E0AC0"/>
    <w:rsid w:val="003E1A11"/>
    <w:rsid w:val="003E2A9B"/>
    <w:rsid w:val="003E3DFA"/>
    <w:rsid w:val="003E4FFE"/>
    <w:rsid w:val="003E5670"/>
    <w:rsid w:val="003E63A6"/>
    <w:rsid w:val="003E6EF5"/>
    <w:rsid w:val="003F0157"/>
    <w:rsid w:val="003F0B38"/>
    <w:rsid w:val="003F0DC2"/>
    <w:rsid w:val="003F1775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8A3"/>
    <w:rsid w:val="00401916"/>
    <w:rsid w:val="00401A2C"/>
    <w:rsid w:val="00401A6E"/>
    <w:rsid w:val="004021AE"/>
    <w:rsid w:val="0040383A"/>
    <w:rsid w:val="00403A26"/>
    <w:rsid w:val="00404857"/>
    <w:rsid w:val="00404C4A"/>
    <w:rsid w:val="0040592A"/>
    <w:rsid w:val="00406673"/>
    <w:rsid w:val="00407696"/>
    <w:rsid w:val="004078EB"/>
    <w:rsid w:val="00407E5E"/>
    <w:rsid w:val="004101EA"/>
    <w:rsid w:val="00410931"/>
    <w:rsid w:val="00410B51"/>
    <w:rsid w:val="00411CCB"/>
    <w:rsid w:val="00412F11"/>
    <w:rsid w:val="00413A0E"/>
    <w:rsid w:val="00413AF9"/>
    <w:rsid w:val="00415B39"/>
    <w:rsid w:val="00415E1D"/>
    <w:rsid w:val="00417CC5"/>
    <w:rsid w:val="004204F1"/>
    <w:rsid w:val="004226F8"/>
    <w:rsid w:val="004227DA"/>
    <w:rsid w:val="00423394"/>
    <w:rsid w:val="00425817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6F9"/>
    <w:rsid w:val="0043389A"/>
    <w:rsid w:val="00433B28"/>
    <w:rsid w:val="004341DD"/>
    <w:rsid w:val="0043451F"/>
    <w:rsid w:val="0043472F"/>
    <w:rsid w:val="00435447"/>
    <w:rsid w:val="00436298"/>
    <w:rsid w:val="004366A2"/>
    <w:rsid w:val="004366D0"/>
    <w:rsid w:val="004367E8"/>
    <w:rsid w:val="0043722B"/>
    <w:rsid w:val="00437BD0"/>
    <w:rsid w:val="0044069F"/>
    <w:rsid w:val="00440B20"/>
    <w:rsid w:val="004414D5"/>
    <w:rsid w:val="004416A9"/>
    <w:rsid w:val="00442740"/>
    <w:rsid w:val="004429EC"/>
    <w:rsid w:val="00442A0C"/>
    <w:rsid w:val="004439D0"/>
    <w:rsid w:val="004441E9"/>
    <w:rsid w:val="004444F7"/>
    <w:rsid w:val="0044502C"/>
    <w:rsid w:val="00445E66"/>
    <w:rsid w:val="00446928"/>
    <w:rsid w:val="0044756A"/>
    <w:rsid w:val="00447708"/>
    <w:rsid w:val="00447C52"/>
    <w:rsid w:val="004501EF"/>
    <w:rsid w:val="0045031D"/>
    <w:rsid w:val="00451CFB"/>
    <w:rsid w:val="004522FF"/>
    <w:rsid w:val="004524F3"/>
    <w:rsid w:val="00452D4A"/>
    <w:rsid w:val="00453309"/>
    <w:rsid w:val="0045399A"/>
    <w:rsid w:val="00454035"/>
    <w:rsid w:val="00454BCC"/>
    <w:rsid w:val="00454BE6"/>
    <w:rsid w:val="0045505A"/>
    <w:rsid w:val="00455BDA"/>
    <w:rsid w:val="00455F16"/>
    <w:rsid w:val="00456F00"/>
    <w:rsid w:val="00456F29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86E"/>
    <w:rsid w:val="00470B22"/>
    <w:rsid w:val="00470E86"/>
    <w:rsid w:val="004718CB"/>
    <w:rsid w:val="00471A33"/>
    <w:rsid w:val="00472723"/>
    <w:rsid w:val="00473627"/>
    <w:rsid w:val="00473DCA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7A7"/>
    <w:rsid w:val="00481B37"/>
    <w:rsid w:val="0048212E"/>
    <w:rsid w:val="0048239C"/>
    <w:rsid w:val="00482488"/>
    <w:rsid w:val="004825B2"/>
    <w:rsid w:val="00482697"/>
    <w:rsid w:val="004828DB"/>
    <w:rsid w:val="00482EEB"/>
    <w:rsid w:val="00484501"/>
    <w:rsid w:val="00484C1E"/>
    <w:rsid w:val="00484CD1"/>
    <w:rsid w:val="0048526F"/>
    <w:rsid w:val="00486F87"/>
    <w:rsid w:val="00487125"/>
    <w:rsid w:val="00487158"/>
    <w:rsid w:val="0049039B"/>
    <w:rsid w:val="00490705"/>
    <w:rsid w:val="00490C09"/>
    <w:rsid w:val="004910D6"/>
    <w:rsid w:val="0049118F"/>
    <w:rsid w:val="00491878"/>
    <w:rsid w:val="00492285"/>
    <w:rsid w:val="004922FB"/>
    <w:rsid w:val="00492633"/>
    <w:rsid w:val="00492B49"/>
    <w:rsid w:val="004938FA"/>
    <w:rsid w:val="00494412"/>
    <w:rsid w:val="004946C0"/>
    <w:rsid w:val="004950DB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44FE"/>
    <w:rsid w:val="004A5444"/>
    <w:rsid w:val="004A5744"/>
    <w:rsid w:val="004A595A"/>
    <w:rsid w:val="004A6C2E"/>
    <w:rsid w:val="004A6D7E"/>
    <w:rsid w:val="004A6F64"/>
    <w:rsid w:val="004A7349"/>
    <w:rsid w:val="004A7974"/>
    <w:rsid w:val="004A7C11"/>
    <w:rsid w:val="004B128E"/>
    <w:rsid w:val="004B129D"/>
    <w:rsid w:val="004B36B7"/>
    <w:rsid w:val="004B4105"/>
    <w:rsid w:val="004B4763"/>
    <w:rsid w:val="004B4E6F"/>
    <w:rsid w:val="004B600A"/>
    <w:rsid w:val="004B651B"/>
    <w:rsid w:val="004B6A8C"/>
    <w:rsid w:val="004B6E6F"/>
    <w:rsid w:val="004B701D"/>
    <w:rsid w:val="004B712A"/>
    <w:rsid w:val="004C07BB"/>
    <w:rsid w:val="004C106E"/>
    <w:rsid w:val="004C11F8"/>
    <w:rsid w:val="004C1821"/>
    <w:rsid w:val="004C1FFA"/>
    <w:rsid w:val="004C2100"/>
    <w:rsid w:val="004C21E5"/>
    <w:rsid w:val="004C30C9"/>
    <w:rsid w:val="004C33FB"/>
    <w:rsid w:val="004C3B04"/>
    <w:rsid w:val="004C3F55"/>
    <w:rsid w:val="004C4E5D"/>
    <w:rsid w:val="004C57C3"/>
    <w:rsid w:val="004C5F45"/>
    <w:rsid w:val="004C79A3"/>
    <w:rsid w:val="004D1384"/>
    <w:rsid w:val="004D1759"/>
    <w:rsid w:val="004D2454"/>
    <w:rsid w:val="004D2C78"/>
    <w:rsid w:val="004D2D21"/>
    <w:rsid w:val="004D4610"/>
    <w:rsid w:val="004D47DF"/>
    <w:rsid w:val="004D498D"/>
    <w:rsid w:val="004D4B02"/>
    <w:rsid w:val="004D5A53"/>
    <w:rsid w:val="004D5BB5"/>
    <w:rsid w:val="004D6B3A"/>
    <w:rsid w:val="004D76B5"/>
    <w:rsid w:val="004D7ADB"/>
    <w:rsid w:val="004E1106"/>
    <w:rsid w:val="004E14A2"/>
    <w:rsid w:val="004E16B9"/>
    <w:rsid w:val="004E1733"/>
    <w:rsid w:val="004E257B"/>
    <w:rsid w:val="004E34E5"/>
    <w:rsid w:val="004E3723"/>
    <w:rsid w:val="004E40FB"/>
    <w:rsid w:val="004E4AE8"/>
    <w:rsid w:val="004E4F4B"/>
    <w:rsid w:val="004E5067"/>
    <w:rsid w:val="004E5328"/>
    <w:rsid w:val="004E5619"/>
    <w:rsid w:val="004E59E6"/>
    <w:rsid w:val="004E6003"/>
    <w:rsid w:val="004E6369"/>
    <w:rsid w:val="004E7226"/>
    <w:rsid w:val="004E7531"/>
    <w:rsid w:val="004F00F7"/>
    <w:rsid w:val="004F04C2"/>
    <w:rsid w:val="004F0630"/>
    <w:rsid w:val="004F2D99"/>
    <w:rsid w:val="004F3096"/>
    <w:rsid w:val="004F3105"/>
    <w:rsid w:val="004F3900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109"/>
    <w:rsid w:val="00500A12"/>
    <w:rsid w:val="00501485"/>
    <w:rsid w:val="005018DE"/>
    <w:rsid w:val="00501D6B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05CD1"/>
    <w:rsid w:val="00506EB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669"/>
    <w:rsid w:val="00515740"/>
    <w:rsid w:val="00516C41"/>
    <w:rsid w:val="00516CDB"/>
    <w:rsid w:val="0051746C"/>
    <w:rsid w:val="00517F86"/>
    <w:rsid w:val="00520D33"/>
    <w:rsid w:val="00521834"/>
    <w:rsid w:val="005224E7"/>
    <w:rsid w:val="005228A2"/>
    <w:rsid w:val="00522D21"/>
    <w:rsid w:val="00523666"/>
    <w:rsid w:val="005240BE"/>
    <w:rsid w:val="00524331"/>
    <w:rsid w:val="00524AC0"/>
    <w:rsid w:val="005265BB"/>
    <w:rsid w:val="00526711"/>
    <w:rsid w:val="00526E75"/>
    <w:rsid w:val="005303A4"/>
    <w:rsid w:val="005303A5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3DDB"/>
    <w:rsid w:val="0053441C"/>
    <w:rsid w:val="00534912"/>
    <w:rsid w:val="00534C45"/>
    <w:rsid w:val="00535DA6"/>
    <w:rsid w:val="0053702C"/>
    <w:rsid w:val="0053772B"/>
    <w:rsid w:val="00537897"/>
    <w:rsid w:val="005378D9"/>
    <w:rsid w:val="00537C17"/>
    <w:rsid w:val="005408BD"/>
    <w:rsid w:val="00540A8E"/>
    <w:rsid w:val="005410CB"/>
    <w:rsid w:val="00541319"/>
    <w:rsid w:val="0054223D"/>
    <w:rsid w:val="005422E9"/>
    <w:rsid w:val="00544313"/>
    <w:rsid w:val="005445ED"/>
    <w:rsid w:val="00544A9C"/>
    <w:rsid w:val="00545814"/>
    <w:rsid w:val="0054598E"/>
    <w:rsid w:val="005459FE"/>
    <w:rsid w:val="00545AFC"/>
    <w:rsid w:val="00545C68"/>
    <w:rsid w:val="00546151"/>
    <w:rsid w:val="00546466"/>
    <w:rsid w:val="005467A9"/>
    <w:rsid w:val="00546927"/>
    <w:rsid w:val="00546EBC"/>
    <w:rsid w:val="00547ECF"/>
    <w:rsid w:val="00551506"/>
    <w:rsid w:val="00551903"/>
    <w:rsid w:val="00552083"/>
    <w:rsid w:val="0055222F"/>
    <w:rsid w:val="00553E47"/>
    <w:rsid w:val="00554796"/>
    <w:rsid w:val="00555F52"/>
    <w:rsid w:val="00556682"/>
    <w:rsid w:val="00556EFD"/>
    <w:rsid w:val="005578C1"/>
    <w:rsid w:val="00557D25"/>
    <w:rsid w:val="00557EF0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572F"/>
    <w:rsid w:val="00565D53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59"/>
    <w:rsid w:val="00573BB1"/>
    <w:rsid w:val="005742ED"/>
    <w:rsid w:val="00574A61"/>
    <w:rsid w:val="00574A6D"/>
    <w:rsid w:val="00574E68"/>
    <w:rsid w:val="00576C12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1F7"/>
    <w:rsid w:val="005833AC"/>
    <w:rsid w:val="00583C0B"/>
    <w:rsid w:val="0058474B"/>
    <w:rsid w:val="00584FBD"/>
    <w:rsid w:val="00585030"/>
    <w:rsid w:val="005850AC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82F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1C32"/>
    <w:rsid w:val="005B2CFF"/>
    <w:rsid w:val="005B3820"/>
    <w:rsid w:val="005B3B29"/>
    <w:rsid w:val="005B48AA"/>
    <w:rsid w:val="005B55BD"/>
    <w:rsid w:val="005B6035"/>
    <w:rsid w:val="005B6B49"/>
    <w:rsid w:val="005B6D6B"/>
    <w:rsid w:val="005B714C"/>
    <w:rsid w:val="005C1357"/>
    <w:rsid w:val="005C1791"/>
    <w:rsid w:val="005C17F0"/>
    <w:rsid w:val="005C1B1C"/>
    <w:rsid w:val="005C2063"/>
    <w:rsid w:val="005C24D9"/>
    <w:rsid w:val="005C32D8"/>
    <w:rsid w:val="005C3CD5"/>
    <w:rsid w:val="005C4263"/>
    <w:rsid w:val="005C4CA6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0F59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AAC"/>
    <w:rsid w:val="005E4CE2"/>
    <w:rsid w:val="005E4D3A"/>
    <w:rsid w:val="005E6BC0"/>
    <w:rsid w:val="005F05AC"/>
    <w:rsid w:val="005F05AF"/>
    <w:rsid w:val="005F0B15"/>
    <w:rsid w:val="005F1382"/>
    <w:rsid w:val="005F16BB"/>
    <w:rsid w:val="005F18E1"/>
    <w:rsid w:val="005F23AC"/>
    <w:rsid w:val="005F3683"/>
    <w:rsid w:val="005F38FF"/>
    <w:rsid w:val="005F3F92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5D39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600"/>
    <w:rsid w:val="0062074E"/>
    <w:rsid w:val="006207E6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6E8B"/>
    <w:rsid w:val="00627660"/>
    <w:rsid w:val="00627ADF"/>
    <w:rsid w:val="00627EEE"/>
    <w:rsid w:val="006305A3"/>
    <w:rsid w:val="0063080D"/>
    <w:rsid w:val="00630982"/>
    <w:rsid w:val="00630BE7"/>
    <w:rsid w:val="00632F9A"/>
    <w:rsid w:val="00633B33"/>
    <w:rsid w:val="006341B9"/>
    <w:rsid w:val="0063469F"/>
    <w:rsid w:val="00634FF5"/>
    <w:rsid w:val="006375A9"/>
    <w:rsid w:val="0063764E"/>
    <w:rsid w:val="006401A4"/>
    <w:rsid w:val="006402BD"/>
    <w:rsid w:val="00641550"/>
    <w:rsid w:val="006416B3"/>
    <w:rsid w:val="0064288C"/>
    <w:rsid w:val="006428BE"/>
    <w:rsid w:val="006432FE"/>
    <w:rsid w:val="00643EEA"/>
    <w:rsid w:val="00644A25"/>
    <w:rsid w:val="00646777"/>
    <w:rsid w:val="00647406"/>
    <w:rsid w:val="00650156"/>
    <w:rsid w:val="00650238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5A7E"/>
    <w:rsid w:val="00656A0C"/>
    <w:rsid w:val="00657F6E"/>
    <w:rsid w:val="00660F16"/>
    <w:rsid w:val="00661DEC"/>
    <w:rsid w:val="00663F60"/>
    <w:rsid w:val="0066462D"/>
    <w:rsid w:val="00665248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581"/>
    <w:rsid w:val="00672B11"/>
    <w:rsid w:val="0067312A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458"/>
    <w:rsid w:val="0068098E"/>
    <w:rsid w:val="00680CF2"/>
    <w:rsid w:val="0068154A"/>
    <w:rsid w:val="00681963"/>
    <w:rsid w:val="00681C21"/>
    <w:rsid w:val="0068287B"/>
    <w:rsid w:val="006834A5"/>
    <w:rsid w:val="00683B10"/>
    <w:rsid w:val="00683D7A"/>
    <w:rsid w:val="00683E54"/>
    <w:rsid w:val="00684475"/>
    <w:rsid w:val="00684CD6"/>
    <w:rsid w:val="00684E23"/>
    <w:rsid w:val="00685038"/>
    <w:rsid w:val="0068587D"/>
    <w:rsid w:val="00687DCC"/>
    <w:rsid w:val="00687F64"/>
    <w:rsid w:val="00687FCD"/>
    <w:rsid w:val="0069060F"/>
    <w:rsid w:val="006909C6"/>
    <w:rsid w:val="00690F3B"/>
    <w:rsid w:val="0069184A"/>
    <w:rsid w:val="00692D1E"/>
    <w:rsid w:val="00692F10"/>
    <w:rsid w:val="0069379C"/>
    <w:rsid w:val="00693D88"/>
    <w:rsid w:val="0069450A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621E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2E1B"/>
    <w:rsid w:val="006B34D4"/>
    <w:rsid w:val="006B3D34"/>
    <w:rsid w:val="006B4413"/>
    <w:rsid w:val="006B4DCA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0D8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79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64D"/>
    <w:rsid w:val="006D49C2"/>
    <w:rsid w:val="006D57CC"/>
    <w:rsid w:val="006D5853"/>
    <w:rsid w:val="006D5B49"/>
    <w:rsid w:val="006D5DCC"/>
    <w:rsid w:val="006D70B5"/>
    <w:rsid w:val="006D741E"/>
    <w:rsid w:val="006D7521"/>
    <w:rsid w:val="006D7843"/>
    <w:rsid w:val="006D7F19"/>
    <w:rsid w:val="006E04C9"/>
    <w:rsid w:val="006E0D37"/>
    <w:rsid w:val="006E0E5E"/>
    <w:rsid w:val="006E24FF"/>
    <w:rsid w:val="006E2893"/>
    <w:rsid w:val="006E4136"/>
    <w:rsid w:val="006E41C2"/>
    <w:rsid w:val="006E5316"/>
    <w:rsid w:val="006E628C"/>
    <w:rsid w:val="006E6F07"/>
    <w:rsid w:val="006E6FD4"/>
    <w:rsid w:val="006E73EB"/>
    <w:rsid w:val="006E75A6"/>
    <w:rsid w:val="006E7A55"/>
    <w:rsid w:val="006E7F93"/>
    <w:rsid w:val="006F0178"/>
    <w:rsid w:val="006F0A86"/>
    <w:rsid w:val="006F0C91"/>
    <w:rsid w:val="006F2E96"/>
    <w:rsid w:val="006F3A38"/>
    <w:rsid w:val="006F3B43"/>
    <w:rsid w:val="006F5868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25A"/>
    <w:rsid w:val="00705856"/>
    <w:rsid w:val="00705A9D"/>
    <w:rsid w:val="0070622E"/>
    <w:rsid w:val="00706A94"/>
    <w:rsid w:val="00706CFC"/>
    <w:rsid w:val="00706E56"/>
    <w:rsid w:val="00706EF8"/>
    <w:rsid w:val="00707126"/>
    <w:rsid w:val="00707F66"/>
    <w:rsid w:val="0071001E"/>
    <w:rsid w:val="007100C9"/>
    <w:rsid w:val="00710260"/>
    <w:rsid w:val="00710786"/>
    <w:rsid w:val="00710D52"/>
    <w:rsid w:val="0071118A"/>
    <w:rsid w:val="007115B0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090C"/>
    <w:rsid w:val="007214E9"/>
    <w:rsid w:val="00721674"/>
    <w:rsid w:val="00721D7F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5FA6"/>
    <w:rsid w:val="007261A7"/>
    <w:rsid w:val="0072744C"/>
    <w:rsid w:val="00727E5F"/>
    <w:rsid w:val="00727E73"/>
    <w:rsid w:val="00730D6E"/>
    <w:rsid w:val="007311AF"/>
    <w:rsid w:val="007311DC"/>
    <w:rsid w:val="00732838"/>
    <w:rsid w:val="00733909"/>
    <w:rsid w:val="007339DB"/>
    <w:rsid w:val="007345E2"/>
    <w:rsid w:val="00735910"/>
    <w:rsid w:val="00735D28"/>
    <w:rsid w:val="0073648B"/>
    <w:rsid w:val="007365A6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474BF"/>
    <w:rsid w:val="00750384"/>
    <w:rsid w:val="00752D54"/>
    <w:rsid w:val="00752D79"/>
    <w:rsid w:val="00753E90"/>
    <w:rsid w:val="007540CB"/>
    <w:rsid w:val="00754688"/>
    <w:rsid w:val="00755599"/>
    <w:rsid w:val="00755D1B"/>
    <w:rsid w:val="00756016"/>
    <w:rsid w:val="007570A9"/>
    <w:rsid w:val="00760358"/>
    <w:rsid w:val="007611B7"/>
    <w:rsid w:val="00761CB4"/>
    <w:rsid w:val="007630F4"/>
    <w:rsid w:val="0076326F"/>
    <w:rsid w:val="0076331F"/>
    <w:rsid w:val="0076420B"/>
    <w:rsid w:val="00764435"/>
    <w:rsid w:val="00764AB6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39D7"/>
    <w:rsid w:val="007741E4"/>
    <w:rsid w:val="00774D82"/>
    <w:rsid w:val="0077509E"/>
    <w:rsid w:val="00776682"/>
    <w:rsid w:val="00776E07"/>
    <w:rsid w:val="007801B0"/>
    <w:rsid w:val="00780CA3"/>
    <w:rsid w:val="00780FD1"/>
    <w:rsid w:val="0078122E"/>
    <w:rsid w:val="007812D0"/>
    <w:rsid w:val="007818FB"/>
    <w:rsid w:val="007828A8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3AA8"/>
    <w:rsid w:val="0079418A"/>
    <w:rsid w:val="00794432"/>
    <w:rsid w:val="00794BA1"/>
    <w:rsid w:val="007957BB"/>
    <w:rsid w:val="0079585E"/>
    <w:rsid w:val="00796D1D"/>
    <w:rsid w:val="00797157"/>
    <w:rsid w:val="007978E6"/>
    <w:rsid w:val="00797E46"/>
    <w:rsid w:val="007A03BF"/>
    <w:rsid w:val="007A044F"/>
    <w:rsid w:val="007A0495"/>
    <w:rsid w:val="007A04B2"/>
    <w:rsid w:val="007A0688"/>
    <w:rsid w:val="007A1D70"/>
    <w:rsid w:val="007A1D90"/>
    <w:rsid w:val="007A21B3"/>
    <w:rsid w:val="007A3A68"/>
    <w:rsid w:val="007A3C0C"/>
    <w:rsid w:val="007A41EB"/>
    <w:rsid w:val="007A4D6E"/>
    <w:rsid w:val="007A5F6B"/>
    <w:rsid w:val="007A6480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08A"/>
    <w:rsid w:val="007C1F4A"/>
    <w:rsid w:val="007C21BF"/>
    <w:rsid w:val="007C235F"/>
    <w:rsid w:val="007C294F"/>
    <w:rsid w:val="007C3016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533"/>
    <w:rsid w:val="007E18F1"/>
    <w:rsid w:val="007E236A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E7F3D"/>
    <w:rsid w:val="007F001A"/>
    <w:rsid w:val="007F0033"/>
    <w:rsid w:val="007F022B"/>
    <w:rsid w:val="007F06E5"/>
    <w:rsid w:val="007F121D"/>
    <w:rsid w:val="007F1A7B"/>
    <w:rsid w:val="007F1C0C"/>
    <w:rsid w:val="007F1D0C"/>
    <w:rsid w:val="007F2742"/>
    <w:rsid w:val="007F307F"/>
    <w:rsid w:val="007F397E"/>
    <w:rsid w:val="007F4670"/>
    <w:rsid w:val="007F4E18"/>
    <w:rsid w:val="007F4FB1"/>
    <w:rsid w:val="007F5056"/>
    <w:rsid w:val="007F6958"/>
    <w:rsid w:val="007F7209"/>
    <w:rsid w:val="007F73C5"/>
    <w:rsid w:val="007F74AB"/>
    <w:rsid w:val="007F755F"/>
    <w:rsid w:val="00800163"/>
    <w:rsid w:val="00800174"/>
    <w:rsid w:val="0080039E"/>
    <w:rsid w:val="00801DB0"/>
    <w:rsid w:val="00802BF0"/>
    <w:rsid w:val="008031C5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07F8C"/>
    <w:rsid w:val="00810895"/>
    <w:rsid w:val="008109EE"/>
    <w:rsid w:val="00811356"/>
    <w:rsid w:val="00811D0E"/>
    <w:rsid w:val="008126E3"/>
    <w:rsid w:val="00812DC9"/>
    <w:rsid w:val="0081301A"/>
    <w:rsid w:val="0081461D"/>
    <w:rsid w:val="00814A75"/>
    <w:rsid w:val="0081505E"/>
    <w:rsid w:val="00815646"/>
    <w:rsid w:val="0081667A"/>
    <w:rsid w:val="008169EF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23D3"/>
    <w:rsid w:val="00824E76"/>
    <w:rsid w:val="00825719"/>
    <w:rsid w:val="00826B9E"/>
    <w:rsid w:val="00826D8A"/>
    <w:rsid w:val="00827775"/>
    <w:rsid w:val="00827FC9"/>
    <w:rsid w:val="00830E4A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477"/>
    <w:rsid w:val="00840AB3"/>
    <w:rsid w:val="00840CFD"/>
    <w:rsid w:val="008414CF"/>
    <w:rsid w:val="00841B45"/>
    <w:rsid w:val="00841D01"/>
    <w:rsid w:val="00841FEA"/>
    <w:rsid w:val="008421F6"/>
    <w:rsid w:val="00842724"/>
    <w:rsid w:val="00842BBA"/>
    <w:rsid w:val="00842BFA"/>
    <w:rsid w:val="00843B20"/>
    <w:rsid w:val="00844119"/>
    <w:rsid w:val="00844E35"/>
    <w:rsid w:val="00845226"/>
    <w:rsid w:val="008462CB"/>
    <w:rsid w:val="008470E7"/>
    <w:rsid w:val="00847294"/>
    <w:rsid w:val="00847596"/>
    <w:rsid w:val="00847E56"/>
    <w:rsid w:val="00850DB6"/>
    <w:rsid w:val="00851600"/>
    <w:rsid w:val="008531AC"/>
    <w:rsid w:val="00853A70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356B"/>
    <w:rsid w:val="00864AC6"/>
    <w:rsid w:val="00864CB9"/>
    <w:rsid w:val="00865614"/>
    <w:rsid w:val="00865D90"/>
    <w:rsid w:val="00866584"/>
    <w:rsid w:val="00866B14"/>
    <w:rsid w:val="00866E72"/>
    <w:rsid w:val="00867DE3"/>
    <w:rsid w:val="0087057B"/>
    <w:rsid w:val="0087159D"/>
    <w:rsid w:val="008718A3"/>
    <w:rsid w:val="008722E0"/>
    <w:rsid w:val="00872A2F"/>
    <w:rsid w:val="00872C73"/>
    <w:rsid w:val="008733B5"/>
    <w:rsid w:val="00873867"/>
    <w:rsid w:val="008739ED"/>
    <w:rsid w:val="00873E40"/>
    <w:rsid w:val="008749CA"/>
    <w:rsid w:val="00874F36"/>
    <w:rsid w:val="00875521"/>
    <w:rsid w:val="00875686"/>
    <w:rsid w:val="00875E97"/>
    <w:rsid w:val="0087627F"/>
    <w:rsid w:val="008767BB"/>
    <w:rsid w:val="0087723F"/>
    <w:rsid w:val="0088016F"/>
    <w:rsid w:val="008805B9"/>
    <w:rsid w:val="0088102E"/>
    <w:rsid w:val="00881668"/>
    <w:rsid w:val="00882193"/>
    <w:rsid w:val="008824DB"/>
    <w:rsid w:val="00883C47"/>
    <w:rsid w:val="00883DE3"/>
    <w:rsid w:val="00883FF5"/>
    <w:rsid w:val="0088454D"/>
    <w:rsid w:val="00884716"/>
    <w:rsid w:val="0088474A"/>
    <w:rsid w:val="00884817"/>
    <w:rsid w:val="008848C3"/>
    <w:rsid w:val="00884CD0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038"/>
    <w:rsid w:val="0089639C"/>
    <w:rsid w:val="0089706B"/>
    <w:rsid w:val="00897610"/>
    <w:rsid w:val="00897AEC"/>
    <w:rsid w:val="00897F81"/>
    <w:rsid w:val="008A0008"/>
    <w:rsid w:val="008A0C16"/>
    <w:rsid w:val="008A24C1"/>
    <w:rsid w:val="008A25B9"/>
    <w:rsid w:val="008A286B"/>
    <w:rsid w:val="008A3015"/>
    <w:rsid w:val="008A3656"/>
    <w:rsid w:val="008A3EF8"/>
    <w:rsid w:val="008A45DD"/>
    <w:rsid w:val="008A55E8"/>
    <w:rsid w:val="008A6240"/>
    <w:rsid w:val="008A66C0"/>
    <w:rsid w:val="008A683E"/>
    <w:rsid w:val="008A73C8"/>
    <w:rsid w:val="008A7C4A"/>
    <w:rsid w:val="008B161A"/>
    <w:rsid w:val="008B1FA5"/>
    <w:rsid w:val="008B2C62"/>
    <w:rsid w:val="008B418B"/>
    <w:rsid w:val="008B465A"/>
    <w:rsid w:val="008B4A37"/>
    <w:rsid w:val="008B53AA"/>
    <w:rsid w:val="008B54BB"/>
    <w:rsid w:val="008B5820"/>
    <w:rsid w:val="008B67CA"/>
    <w:rsid w:val="008B7087"/>
    <w:rsid w:val="008C008A"/>
    <w:rsid w:val="008C03CE"/>
    <w:rsid w:val="008C03FE"/>
    <w:rsid w:val="008C114C"/>
    <w:rsid w:val="008C16A0"/>
    <w:rsid w:val="008C1A83"/>
    <w:rsid w:val="008C227B"/>
    <w:rsid w:val="008C34FB"/>
    <w:rsid w:val="008C35CC"/>
    <w:rsid w:val="008C4BDF"/>
    <w:rsid w:val="008C4C69"/>
    <w:rsid w:val="008C4EEE"/>
    <w:rsid w:val="008C5A41"/>
    <w:rsid w:val="008C61BD"/>
    <w:rsid w:val="008C68B4"/>
    <w:rsid w:val="008C7858"/>
    <w:rsid w:val="008D03B4"/>
    <w:rsid w:val="008D053C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37AB"/>
    <w:rsid w:val="008E3A30"/>
    <w:rsid w:val="008E453E"/>
    <w:rsid w:val="008E4685"/>
    <w:rsid w:val="008E4753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34D4"/>
    <w:rsid w:val="008F400D"/>
    <w:rsid w:val="008F405C"/>
    <w:rsid w:val="008F5E77"/>
    <w:rsid w:val="008F62EC"/>
    <w:rsid w:val="008F773C"/>
    <w:rsid w:val="009001FF"/>
    <w:rsid w:val="009008AB"/>
    <w:rsid w:val="00900BFA"/>
    <w:rsid w:val="00900EB9"/>
    <w:rsid w:val="00900FA4"/>
    <w:rsid w:val="00901B5E"/>
    <w:rsid w:val="00901DF1"/>
    <w:rsid w:val="00902154"/>
    <w:rsid w:val="009025EA"/>
    <w:rsid w:val="0090295D"/>
    <w:rsid w:val="00903631"/>
    <w:rsid w:val="00903663"/>
    <w:rsid w:val="009039A1"/>
    <w:rsid w:val="009039AA"/>
    <w:rsid w:val="00904C51"/>
    <w:rsid w:val="0090506C"/>
    <w:rsid w:val="00906140"/>
    <w:rsid w:val="0090614E"/>
    <w:rsid w:val="00906AB3"/>
    <w:rsid w:val="00910462"/>
    <w:rsid w:val="00910D66"/>
    <w:rsid w:val="00910E36"/>
    <w:rsid w:val="00911228"/>
    <w:rsid w:val="00911BCD"/>
    <w:rsid w:val="009124A9"/>
    <w:rsid w:val="0091296C"/>
    <w:rsid w:val="00913177"/>
    <w:rsid w:val="00913A9F"/>
    <w:rsid w:val="00914086"/>
    <w:rsid w:val="009146F6"/>
    <w:rsid w:val="00914A6C"/>
    <w:rsid w:val="00914B61"/>
    <w:rsid w:val="00914D2D"/>
    <w:rsid w:val="009165C2"/>
    <w:rsid w:val="0091669C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BB3"/>
    <w:rsid w:val="00924CF2"/>
    <w:rsid w:val="009254EC"/>
    <w:rsid w:val="00925C80"/>
    <w:rsid w:val="00926065"/>
    <w:rsid w:val="009268AB"/>
    <w:rsid w:val="00927B54"/>
    <w:rsid w:val="00927F26"/>
    <w:rsid w:val="00930331"/>
    <w:rsid w:val="009306CF"/>
    <w:rsid w:val="00931050"/>
    <w:rsid w:val="009312E5"/>
    <w:rsid w:val="00932C2A"/>
    <w:rsid w:val="00932F58"/>
    <w:rsid w:val="0093490E"/>
    <w:rsid w:val="0093497E"/>
    <w:rsid w:val="00934B93"/>
    <w:rsid w:val="00934D70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4A39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2D81"/>
    <w:rsid w:val="00953642"/>
    <w:rsid w:val="0095397D"/>
    <w:rsid w:val="00953EB7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2E02"/>
    <w:rsid w:val="00982E19"/>
    <w:rsid w:val="009834CF"/>
    <w:rsid w:val="00983A9E"/>
    <w:rsid w:val="00983E00"/>
    <w:rsid w:val="0098429B"/>
    <w:rsid w:val="009843A9"/>
    <w:rsid w:val="009852AB"/>
    <w:rsid w:val="00986776"/>
    <w:rsid w:val="009872C0"/>
    <w:rsid w:val="00987908"/>
    <w:rsid w:val="00987B87"/>
    <w:rsid w:val="00987BCD"/>
    <w:rsid w:val="00987E2C"/>
    <w:rsid w:val="009909CD"/>
    <w:rsid w:val="009913F8"/>
    <w:rsid w:val="00992B1B"/>
    <w:rsid w:val="00993A36"/>
    <w:rsid w:val="00993DDF"/>
    <w:rsid w:val="00994268"/>
    <w:rsid w:val="009947F1"/>
    <w:rsid w:val="0099521C"/>
    <w:rsid w:val="0099602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2BEA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4C1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6D8"/>
    <w:rsid w:val="009D3B2A"/>
    <w:rsid w:val="009D3B39"/>
    <w:rsid w:val="009D4D88"/>
    <w:rsid w:val="009D4DA5"/>
    <w:rsid w:val="009D4F32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084D"/>
    <w:rsid w:val="009E173C"/>
    <w:rsid w:val="009E2259"/>
    <w:rsid w:val="009E2E6B"/>
    <w:rsid w:val="009E399A"/>
    <w:rsid w:val="009E4BB6"/>
    <w:rsid w:val="009E4E3C"/>
    <w:rsid w:val="009E529D"/>
    <w:rsid w:val="009E532F"/>
    <w:rsid w:val="009E597C"/>
    <w:rsid w:val="009E6417"/>
    <w:rsid w:val="009E64D3"/>
    <w:rsid w:val="009E656C"/>
    <w:rsid w:val="009E6ED1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BDF"/>
    <w:rsid w:val="00A10E0E"/>
    <w:rsid w:val="00A1108C"/>
    <w:rsid w:val="00A11AB1"/>
    <w:rsid w:val="00A11C7C"/>
    <w:rsid w:val="00A11E67"/>
    <w:rsid w:val="00A125F8"/>
    <w:rsid w:val="00A12C6A"/>
    <w:rsid w:val="00A143ED"/>
    <w:rsid w:val="00A14742"/>
    <w:rsid w:val="00A14E9D"/>
    <w:rsid w:val="00A15D45"/>
    <w:rsid w:val="00A15EAF"/>
    <w:rsid w:val="00A16078"/>
    <w:rsid w:val="00A16620"/>
    <w:rsid w:val="00A16BC6"/>
    <w:rsid w:val="00A16C1F"/>
    <w:rsid w:val="00A16C20"/>
    <w:rsid w:val="00A1798D"/>
    <w:rsid w:val="00A17D5D"/>
    <w:rsid w:val="00A212EC"/>
    <w:rsid w:val="00A230F0"/>
    <w:rsid w:val="00A23E25"/>
    <w:rsid w:val="00A241DB"/>
    <w:rsid w:val="00A249C3"/>
    <w:rsid w:val="00A250F6"/>
    <w:rsid w:val="00A25207"/>
    <w:rsid w:val="00A252CF"/>
    <w:rsid w:val="00A254F6"/>
    <w:rsid w:val="00A255D5"/>
    <w:rsid w:val="00A25964"/>
    <w:rsid w:val="00A2684B"/>
    <w:rsid w:val="00A275B4"/>
    <w:rsid w:val="00A27BB6"/>
    <w:rsid w:val="00A30D0C"/>
    <w:rsid w:val="00A32620"/>
    <w:rsid w:val="00A3297F"/>
    <w:rsid w:val="00A32983"/>
    <w:rsid w:val="00A32B88"/>
    <w:rsid w:val="00A32EFF"/>
    <w:rsid w:val="00A335A7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1BB2"/>
    <w:rsid w:val="00A61E79"/>
    <w:rsid w:val="00A639C1"/>
    <w:rsid w:val="00A64135"/>
    <w:rsid w:val="00A6422D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3801"/>
    <w:rsid w:val="00A74119"/>
    <w:rsid w:val="00A744A0"/>
    <w:rsid w:val="00A7473E"/>
    <w:rsid w:val="00A75175"/>
    <w:rsid w:val="00A76312"/>
    <w:rsid w:val="00A76C29"/>
    <w:rsid w:val="00A76D70"/>
    <w:rsid w:val="00A7752A"/>
    <w:rsid w:val="00A809DA"/>
    <w:rsid w:val="00A82935"/>
    <w:rsid w:val="00A84CE0"/>
    <w:rsid w:val="00A852D3"/>
    <w:rsid w:val="00A85579"/>
    <w:rsid w:val="00A857A6"/>
    <w:rsid w:val="00A858EB"/>
    <w:rsid w:val="00A85A13"/>
    <w:rsid w:val="00A867E6"/>
    <w:rsid w:val="00A877EF"/>
    <w:rsid w:val="00A87EFA"/>
    <w:rsid w:val="00A90CDC"/>
    <w:rsid w:val="00A91A5F"/>
    <w:rsid w:val="00A91F8B"/>
    <w:rsid w:val="00A9200A"/>
    <w:rsid w:val="00A92214"/>
    <w:rsid w:val="00A923B0"/>
    <w:rsid w:val="00A9279F"/>
    <w:rsid w:val="00A92806"/>
    <w:rsid w:val="00A9293A"/>
    <w:rsid w:val="00A93357"/>
    <w:rsid w:val="00A93B65"/>
    <w:rsid w:val="00A93BAE"/>
    <w:rsid w:val="00A9453E"/>
    <w:rsid w:val="00A9465A"/>
    <w:rsid w:val="00A94BB1"/>
    <w:rsid w:val="00A95261"/>
    <w:rsid w:val="00A9547C"/>
    <w:rsid w:val="00A95541"/>
    <w:rsid w:val="00A956A5"/>
    <w:rsid w:val="00A95EAD"/>
    <w:rsid w:val="00A9653E"/>
    <w:rsid w:val="00A965E7"/>
    <w:rsid w:val="00A96C71"/>
    <w:rsid w:val="00A97BED"/>
    <w:rsid w:val="00A97C15"/>
    <w:rsid w:val="00AA016A"/>
    <w:rsid w:val="00AA1620"/>
    <w:rsid w:val="00AA174B"/>
    <w:rsid w:val="00AA1AF6"/>
    <w:rsid w:val="00AA1BB4"/>
    <w:rsid w:val="00AA2E20"/>
    <w:rsid w:val="00AA3164"/>
    <w:rsid w:val="00AA344F"/>
    <w:rsid w:val="00AA3506"/>
    <w:rsid w:val="00AA41AC"/>
    <w:rsid w:val="00AA4AD7"/>
    <w:rsid w:val="00AA4F87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6E80"/>
    <w:rsid w:val="00AA71FB"/>
    <w:rsid w:val="00AA724F"/>
    <w:rsid w:val="00AB00F7"/>
    <w:rsid w:val="00AB0E40"/>
    <w:rsid w:val="00AB13A1"/>
    <w:rsid w:val="00AB13DE"/>
    <w:rsid w:val="00AB257E"/>
    <w:rsid w:val="00AB258B"/>
    <w:rsid w:val="00AB2EB0"/>
    <w:rsid w:val="00AB2EE6"/>
    <w:rsid w:val="00AB3905"/>
    <w:rsid w:val="00AB4797"/>
    <w:rsid w:val="00AB4ADA"/>
    <w:rsid w:val="00AB5115"/>
    <w:rsid w:val="00AB515B"/>
    <w:rsid w:val="00AB5168"/>
    <w:rsid w:val="00AB6089"/>
    <w:rsid w:val="00AB6CC5"/>
    <w:rsid w:val="00AB6F0F"/>
    <w:rsid w:val="00AB7398"/>
    <w:rsid w:val="00AC093B"/>
    <w:rsid w:val="00AC0C68"/>
    <w:rsid w:val="00AC105A"/>
    <w:rsid w:val="00AC2DF4"/>
    <w:rsid w:val="00AC3196"/>
    <w:rsid w:val="00AC467B"/>
    <w:rsid w:val="00AC4E7C"/>
    <w:rsid w:val="00AC5FB6"/>
    <w:rsid w:val="00AC62E8"/>
    <w:rsid w:val="00AC6848"/>
    <w:rsid w:val="00AC75DA"/>
    <w:rsid w:val="00AC7A38"/>
    <w:rsid w:val="00AD0DAC"/>
    <w:rsid w:val="00AD1708"/>
    <w:rsid w:val="00AD1B34"/>
    <w:rsid w:val="00AD27C2"/>
    <w:rsid w:val="00AD2D5F"/>
    <w:rsid w:val="00AD312C"/>
    <w:rsid w:val="00AD47EE"/>
    <w:rsid w:val="00AD5525"/>
    <w:rsid w:val="00AD5D0E"/>
    <w:rsid w:val="00AD5F05"/>
    <w:rsid w:val="00AD6035"/>
    <w:rsid w:val="00AD6A36"/>
    <w:rsid w:val="00AD6A66"/>
    <w:rsid w:val="00AD6E25"/>
    <w:rsid w:val="00AD7253"/>
    <w:rsid w:val="00AD7350"/>
    <w:rsid w:val="00AD7363"/>
    <w:rsid w:val="00AE0249"/>
    <w:rsid w:val="00AE030A"/>
    <w:rsid w:val="00AE14D7"/>
    <w:rsid w:val="00AE1E9E"/>
    <w:rsid w:val="00AE2103"/>
    <w:rsid w:val="00AE246F"/>
    <w:rsid w:val="00AE27A3"/>
    <w:rsid w:val="00AE2805"/>
    <w:rsid w:val="00AE3841"/>
    <w:rsid w:val="00AE3BDE"/>
    <w:rsid w:val="00AE3F52"/>
    <w:rsid w:val="00AE42CD"/>
    <w:rsid w:val="00AE4572"/>
    <w:rsid w:val="00AE4D78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4D77"/>
    <w:rsid w:val="00AF6662"/>
    <w:rsid w:val="00AF6E66"/>
    <w:rsid w:val="00AF7961"/>
    <w:rsid w:val="00B00540"/>
    <w:rsid w:val="00B00571"/>
    <w:rsid w:val="00B0098E"/>
    <w:rsid w:val="00B01856"/>
    <w:rsid w:val="00B01CBD"/>
    <w:rsid w:val="00B01EBB"/>
    <w:rsid w:val="00B01F32"/>
    <w:rsid w:val="00B02303"/>
    <w:rsid w:val="00B030F7"/>
    <w:rsid w:val="00B041F2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165"/>
    <w:rsid w:val="00B2050C"/>
    <w:rsid w:val="00B2079B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724"/>
    <w:rsid w:val="00B30937"/>
    <w:rsid w:val="00B3124F"/>
    <w:rsid w:val="00B33E10"/>
    <w:rsid w:val="00B3482C"/>
    <w:rsid w:val="00B34923"/>
    <w:rsid w:val="00B34DE5"/>
    <w:rsid w:val="00B34F28"/>
    <w:rsid w:val="00B3737F"/>
    <w:rsid w:val="00B37CEC"/>
    <w:rsid w:val="00B37D5F"/>
    <w:rsid w:val="00B411C3"/>
    <w:rsid w:val="00B41D7A"/>
    <w:rsid w:val="00B4200D"/>
    <w:rsid w:val="00B42274"/>
    <w:rsid w:val="00B450EB"/>
    <w:rsid w:val="00B45D10"/>
    <w:rsid w:val="00B4614C"/>
    <w:rsid w:val="00B46D9F"/>
    <w:rsid w:val="00B46E5B"/>
    <w:rsid w:val="00B476B0"/>
    <w:rsid w:val="00B47C70"/>
    <w:rsid w:val="00B47D89"/>
    <w:rsid w:val="00B502FF"/>
    <w:rsid w:val="00B51217"/>
    <w:rsid w:val="00B5296B"/>
    <w:rsid w:val="00B53979"/>
    <w:rsid w:val="00B53E95"/>
    <w:rsid w:val="00B53FED"/>
    <w:rsid w:val="00B544B4"/>
    <w:rsid w:val="00B55430"/>
    <w:rsid w:val="00B5551D"/>
    <w:rsid w:val="00B56797"/>
    <w:rsid w:val="00B60D83"/>
    <w:rsid w:val="00B610D1"/>
    <w:rsid w:val="00B614EB"/>
    <w:rsid w:val="00B61A51"/>
    <w:rsid w:val="00B624BF"/>
    <w:rsid w:val="00B627AC"/>
    <w:rsid w:val="00B627D0"/>
    <w:rsid w:val="00B62BF2"/>
    <w:rsid w:val="00B630C3"/>
    <w:rsid w:val="00B631BA"/>
    <w:rsid w:val="00B6323D"/>
    <w:rsid w:val="00B63D45"/>
    <w:rsid w:val="00B64C3D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4B5"/>
    <w:rsid w:val="00B72E02"/>
    <w:rsid w:val="00B72ECB"/>
    <w:rsid w:val="00B72F30"/>
    <w:rsid w:val="00B74A27"/>
    <w:rsid w:val="00B74CA3"/>
    <w:rsid w:val="00B752C9"/>
    <w:rsid w:val="00B75A74"/>
    <w:rsid w:val="00B76282"/>
    <w:rsid w:val="00B80041"/>
    <w:rsid w:val="00B802C9"/>
    <w:rsid w:val="00B80509"/>
    <w:rsid w:val="00B80C3E"/>
    <w:rsid w:val="00B8200A"/>
    <w:rsid w:val="00B823E1"/>
    <w:rsid w:val="00B82C29"/>
    <w:rsid w:val="00B83F6F"/>
    <w:rsid w:val="00B844CD"/>
    <w:rsid w:val="00B872E6"/>
    <w:rsid w:val="00B87F07"/>
    <w:rsid w:val="00B90700"/>
    <w:rsid w:val="00B90FEB"/>
    <w:rsid w:val="00B913A5"/>
    <w:rsid w:val="00B91F47"/>
    <w:rsid w:val="00B9201A"/>
    <w:rsid w:val="00B9374C"/>
    <w:rsid w:val="00B9405D"/>
    <w:rsid w:val="00B94543"/>
    <w:rsid w:val="00B94F12"/>
    <w:rsid w:val="00B95644"/>
    <w:rsid w:val="00B95AAD"/>
    <w:rsid w:val="00B960FF"/>
    <w:rsid w:val="00B96105"/>
    <w:rsid w:val="00B96149"/>
    <w:rsid w:val="00B9615C"/>
    <w:rsid w:val="00B963A5"/>
    <w:rsid w:val="00B969FA"/>
    <w:rsid w:val="00B96AC8"/>
    <w:rsid w:val="00B96F8C"/>
    <w:rsid w:val="00B9733C"/>
    <w:rsid w:val="00B974BD"/>
    <w:rsid w:val="00B97EF1"/>
    <w:rsid w:val="00B97F96"/>
    <w:rsid w:val="00BA04A6"/>
    <w:rsid w:val="00BA0865"/>
    <w:rsid w:val="00BA1D5F"/>
    <w:rsid w:val="00BA20F2"/>
    <w:rsid w:val="00BA36E7"/>
    <w:rsid w:val="00BA3866"/>
    <w:rsid w:val="00BA3DC4"/>
    <w:rsid w:val="00BA42B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B8B"/>
    <w:rsid w:val="00BB3D9E"/>
    <w:rsid w:val="00BB4399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59A2"/>
    <w:rsid w:val="00BC71BF"/>
    <w:rsid w:val="00BC7690"/>
    <w:rsid w:val="00BC7773"/>
    <w:rsid w:val="00BD0622"/>
    <w:rsid w:val="00BD17AA"/>
    <w:rsid w:val="00BD2247"/>
    <w:rsid w:val="00BD2435"/>
    <w:rsid w:val="00BD48E0"/>
    <w:rsid w:val="00BD5335"/>
    <w:rsid w:val="00BD53A4"/>
    <w:rsid w:val="00BD5BF1"/>
    <w:rsid w:val="00BD5C8E"/>
    <w:rsid w:val="00BD6C3E"/>
    <w:rsid w:val="00BD79EB"/>
    <w:rsid w:val="00BE028D"/>
    <w:rsid w:val="00BE09A4"/>
    <w:rsid w:val="00BE1D04"/>
    <w:rsid w:val="00BE2110"/>
    <w:rsid w:val="00BE2C9E"/>
    <w:rsid w:val="00BE3A6B"/>
    <w:rsid w:val="00BE3D61"/>
    <w:rsid w:val="00BE3E94"/>
    <w:rsid w:val="00BE400D"/>
    <w:rsid w:val="00BE45B3"/>
    <w:rsid w:val="00BE46C2"/>
    <w:rsid w:val="00BE5126"/>
    <w:rsid w:val="00BE5968"/>
    <w:rsid w:val="00BE6041"/>
    <w:rsid w:val="00BE6EFD"/>
    <w:rsid w:val="00BE6FB1"/>
    <w:rsid w:val="00BE713A"/>
    <w:rsid w:val="00BF018D"/>
    <w:rsid w:val="00BF02B7"/>
    <w:rsid w:val="00BF0348"/>
    <w:rsid w:val="00BF1033"/>
    <w:rsid w:val="00BF200B"/>
    <w:rsid w:val="00BF2783"/>
    <w:rsid w:val="00BF2AEC"/>
    <w:rsid w:val="00BF3C99"/>
    <w:rsid w:val="00BF536A"/>
    <w:rsid w:val="00BF5885"/>
    <w:rsid w:val="00C008F4"/>
    <w:rsid w:val="00C00BC8"/>
    <w:rsid w:val="00C011D9"/>
    <w:rsid w:val="00C01736"/>
    <w:rsid w:val="00C01954"/>
    <w:rsid w:val="00C01D4B"/>
    <w:rsid w:val="00C02449"/>
    <w:rsid w:val="00C0289B"/>
    <w:rsid w:val="00C02FBC"/>
    <w:rsid w:val="00C036DE"/>
    <w:rsid w:val="00C03BA5"/>
    <w:rsid w:val="00C05053"/>
    <w:rsid w:val="00C05598"/>
    <w:rsid w:val="00C068BF"/>
    <w:rsid w:val="00C106E9"/>
    <w:rsid w:val="00C10BB1"/>
    <w:rsid w:val="00C120AB"/>
    <w:rsid w:val="00C1333F"/>
    <w:rsid w:val="00C133B1"/>
    <w:rsid w:val="00C142A0"/>
    <w:rsid w:val="00C14329"/>
    <w:rsid w:val="00C15A0B"/>
    <w:rsid w:val="00C15A45"/>
    <w:rsid w:val="00C15ABB"/>
    <w:rsid w:val="00C15B8B"/>
    <w:rsid w:val="00C15C24"/>
    <w:rsid w:val="00C15CE9"/>
    <w:rsid w:val="00C162F8"/>
    <w:rsid w:val="00C16D78"/>
    <w:rsid w:val="00C16E7F"/>
    <w:rsid w:val="00C20812"/>
    <w:rsid w:val="00C20D15"/>
    <w:rsid w:val="00C20F34"/>
    <w:rsid w:val="00C21671"/>
    <w:rsid w:val="00C21A56"/>
    <w:rsid w:val="00C229B1"/>
    <w:rsid w:val="00C22BB6"/>
    <w:rsid w:val="00C22F7E"/>
    <w:rsid w:val="00C23028"/>
    <w:rsid w:val="00C23154"/>
    <w:rsid w:val="00C2369C"/>
    <w:rsid w:val="00C23AFD"/>
    <w:rsid w:val="00C24219"/>
    <w:rsid w:val="00C24D7E"/>
    <w:rsid w:val="00C24D92"/>
    <w:rsid w:val="00C24EAE"/>
    <w:rsid w:val="00C25483"/>
    <w:rsid w:val="00C25AAE"/>
    <w:rsid w:val="00C25C01"/>
    <w:rsid w:val="00C2600A"/>
    <w:rsid w:val="00C26138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37F48"/>
    <w:rsid w:val="00C400B7"/>
    <w:rsid w:val="00C40928"/>
    <w:rsid w:val="00C40D05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47C80"/>
    <w:rsid w:val="00C504F1"/>
    <w:rsid w:val="00C50A7B"/>
    <w:rsid w:val="00C50CF6"/>
    <w:rsid w:val="00C50FE0"/>
    <w:rsid w:val="00C5154B"/>
    <w:rsid w:val="00C517ED"/>
    <w:rsid w:val="00C5215C"/>
    <w:rsid w:val="00C52B24"/>
    <w:rsid w:val="00C52E08"/>
    <w:rsid w:val="00C53006"/>
    <w:rsid w:val="00C53A11"/>
    <w:rsid w:val="00C54345"/>
    <w:rsid w:val="00C54A2E"/>
    <w:rsid w:val="00C54A8A"/>
    <w:rsid w:val="00C54BCF"/>
    <w:rsid w:val="00C55C9B"/>
    <w:rsid w:val="00C566CD"/>
    <w:rsid w:val="00C569C7"/>
    <w:rsid w:val="00C5714B"/>
    <w:rsid w:val="00C572EF"/>
    <w:rsid w:val="00C60028"/>
    <w:rsid w:val="00C60C76"/>
    <w:rsid w:val="00C61263"/>
    <w:rsid w:val="00C612C9"/>
    <w:rsid w:val="00C61E92"/>
    <w:rsid w:val="00C62273"/>
    <w:rsid w:val="00C62611"/>
    <w:rsid w:val="00C62EAB"/>
    <w:rsid w:val="00C635DE"/>
    <w:rsid w:val="00C63C12"/>
    <w:rsid w:val="00C64A23"/>
    <w:rsid w:val="00C64F90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67F8D"/>
    <w:rsid w:val="00C70140"/>
    <w:rsid w:val="00C70432"/>
    <w:rsid w:val="00C70EBE"/>
    <w:rsid w:val="00C724D9"/>
    <w:rsid w:val="00C72902"/>
    <w:rsid w:val="00C72BD7"/>
    <w:rsid w:val="00C734BE"/>
    <w:rsid w:val="00C736E6"/>
    <w:rsid w:val="00C74798"/>
    <w:rsid w:val="00C747B4"/>
    <w:rsid w:val="00C74EE4"/>
    <w:rsid w:val="00C759B8"/>
    <w:rsid w:val="00C75CA2"/>
    <w:rsid w:val="00C75D5E"/>
    <w:rsid w:val="00C7619B"/>
    <w:rsid w:val="00C76693"/>
    <w:rsid w:val="00C76C3C"/>
    <w:rsid w:val="00C776CB"/>
    <w:rsid w:val="00C80521"/>
    <w:rsid w:val="00C80992"/>
    <w:rsid w:val="00C8209D"/>
    <w:rsid w:val="00C829E6"/>
    <w:rsid w:val="00C842CB"/>
    <w:rsid w:val="00C872FF"/>
    <w:rsid w:val="00C87503"/>
    <w:rsid w:val="00C87538"/>
    <w:rsid w:val="00C879C4"/>
    <w:rsid w:val="00C90CAB"/>
    <w:rsid w:val="00C91395"/>
    <w:rsid w:val="00C913B5"/>
    <w:rsid w:val="00C92091"/>
    <w:rsid w:val="00C92A0F"/>
    <w:rsid w:val="00C9474B"/>
    <w:rsid w:val="00C94E8B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2DD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D0D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0C5"/>
    <w:rsid w:val="00CB065D"/>
    <w:rsid w:val="00CB1601"/>
    <w:rsid w:val="00CB17A4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2C45"/>
    <w:rsid w:val="00CC324A"/>
    <w:rsid w:val="00CC3B64"/>
    <w:rsid w:val="00CC45C4"/>
    <w:rsid w:val="00CC4740"/>
    <w:rsid w:val="00CC495A"/>
    <w:rsid w:val="00CC5387"/>
    <w:rsid w:val="00CC6076"/>
    <w:rsid w:val="00CC6C6E"/>
    <w:rsid w:val="00CC7062"/>
    <w:rsid w:val="00CC719D"/>
    <w:rsid w:val="00CC725E"/>
    <w:rsid w:val="00CC75CA"/>
    <w:rsid w:val="00CC79B5"/>
    <w:rsid w:val="00CD02AB"/>
    <w:rsid w:val="00CD0459"/>
    <w:rsid w:val="00CD1661"/>
    <w:rsid w:val="00CD27E8"/>
    <w:rsid w:val="00CD2806"/>
    <w:rsid w:val="00CD28AD"/>
    <w:rsid w:val="00CD28BE"/>
    <w:rsid w:val="00CD2BFF"/>
    <w:rsid w:val="00CD304F"/>
    <w:rsid w:val="00CD3E6E"/>
    <w:rsid w:val="00CD41D4"/>
    <w:rsid w:val="00CD41DC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9C3"/>
    <w:rsid w:val="00CE1EB5"/>
    <w:rsid w:val="00CE2EB3"/>
    <w:rsid w:val="00CE3875"/>
    <w:rsid w:val="00CE3A0C"/>
    <w:rsid w:val="00CE3CBD"/>
    <w:rsid w:val="00CE46DB"/>
    <w:rsid w:val="00CE62C6"/>
    <w:rsid w:val="00CE67FE"/>
    <w:rsid w:val="00CF082F"/>
    <w:rsid w:val="00CF0B95"/>
    <w:rsid w:val="00CF0CFB"/>
    <w:rsid w:val="00CF13B5"/>
    <w:rsid w:val="00CF18EF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489"/>
    <w:rsid w:val="00D00D18"/>
    <w:rsid w:val="00D0204A"/>
    <w:rsid w:val="00D02413"/>
    <w:rsid w:val="00D026B1"/>
    <w:rsid w:val="00D028EA"/>
    <w:rsid w:val="00D02AC2"/>
    <w:rsid w:val="00D034D9"/>
    <w:rsid w:val="00D03D6A"/>
    <w:rsid w:val="00D0479B"/>
    <w:rsid w:val="00D0549A"/>
    <w:rsid w:val="00D05C0B"/>
    <w:rsid w:val="00D0625D"/>
    <w:rsid w:val="00D066E3"/>
    <w:rsid w:val="00D06A6A"/>
    <w:rsid w:val="00D07ECC"/>
    <w:rsid w:val="00D119C3"/>
    <w:rsid w:val="00D11B7B"/>
    <w:rsid w:val="00D126FF"/>
    <w:rsid w:val="00D1277D"/>
    <w:rsid w:val="00D12D4C"/>
    <w:rsid w:val="00D13264"/>
    <w:rsid w:val="00D136BA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6AC"/>
    <w:rsid w:val="00D22D1F"/>
    <w:rsid w:val="00D22E78"/>
    <w:rsid w:val="00D23412"/>
    <w:rsid w:val="00D23724"/>
    <w:rsid w:val="00D237D8"/>
    <w:rsid w:val="00D23A40"/>
    <w:rsid w:val="00D23A46"/>
    <w:rsid w:val="00D2437E"/>
    <w:rsid w:val="00D24939"/>
    <w:rsid w:val="00D24F58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222"/>
    <w:rsid w:val="00D413CC"/>
    <w:rsid w:val="00D41CBB"/>
    <w:rsid w:val="00D41E02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84B"/>
    <w:rsid w:val="00D45916"/>
    <w:rsid w:val="00D4598B"/>
    <w:rsid w:val="00D4692B"/>
    <w:rsid w:val="00D47347"/>
    <w:rsid w:val="00D47737"/>
    <w:rsid w:val="00D503F1"/>
    <w:rsid w:val="00D50D46"/>
    <w:rsid w:val="00D50F1F"/>
    <w:rsid w:val="00D50FE9"/>
    <w:rsid w:val="00D510C1"/>
    <w:rsid w:val="00D51245"/>
    <w:rsid w:val="00D5237B"/>
    <w:rsid w:val="00D52862"/>
    <w:rsid w:val="00D53762"/>
    <w:rsid w:val="00D53A11"/>
    <w:rsid w:val="00D53F3E"/>
    <w:rsid w:val="00D5405E"/>
    <w:rsid w:val="00D5466B"/>
    <w:rsid w:val="00D549C6"/>
    <w:rsid w:val="00D555D4"/>
    <w:rsid w:val="00D5622E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4BF"/>
    <w:rsid w:val="00D639BF"/>
    <w:rsid w:val="00D64454"/>
    <w:rsid w:val="00D64FCF"/>
    <w:rsid w:val="00D653EA"/>
    <w:rsid w:val="00D6541E"/>
    <w:rsid w:val="00D66086"/>
    <w:rsid w:val="00D66434"/>
    <w:rsid w:val="00D66ADE"/>
    <w:rsid w:val="00D676FB"/>
    <w:rsid w:val="00D67EDA"/>
    <w:rsid w:val="00D70040"/>
    <w:rsid w:val="00D70384"/>
    <w:rsid w:val="00D70520"/>
    <w:rsid w:val="00D70B8F"/>
    <w:rsid w:val="00D720BD"/>
    <w:rsid w:val="00D72C4C"/>
    <w:rsid w:val="00D735BE"/>
    <w:rsid w:val="00D73A27"/>
    <w:rsid w:val="00D73ABC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77AD2"/>
    <w:rsid w:val="00D8036D"/>
    <w:rsid w:val="00D805D6"/>
    <w:rsid w:val="00D80A64"/>
    <w:rsid w:val="00D80DAC"/>
    <w:rsid w:val="00D826BE"/>
    <w:rsid w:val="00D8277B"/>
    <w:rsid w:val="00D82CBE"/>
    <w:rsid w:val="00D82D0C"/>
    <w:rsid w:val="00D8317C"/>
    <w:rsid w:val="00D835A3"/>
    <w:rsid w:val="00D83CF8"/>
    <w:rsid w:val="00D8421A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47BD"/>
    <w:rsid w:val="00D96625"/>
    <w:rsid w:val="00D96D6F"/>
    <w:rsid w:val="00D96F02"/>
    <w:rsid w:val="00D9704B"/>
    <w:rsid w:val="00D979A0"/>
    <w:rsid w:val="00DA0477"/>
    <w:rsid w:val="00DA06A9"/>
    <w:rsid w:val="00DA0F63"/>
    <w:rsid w:val="00DA0FAB"/>
    <w:rsid w:val="00DA24CE"/>
    <w:rsid w:val="00DA2615"/>
    <w:rsid w:val="00DA31B2"/>
    <w:rsid w:val="00DA3456"/>
    <w:rsid w:val="00DA3998"/>
    <w:rsid w:val="00DA3A32"/>
    <w:rsid w:val="00DA3F4C"/>
    <w:rsid w:val="00DA41E2"/>
    <w:rsid w:val="00DA4340"/>
    <w:rsid w:val="00DA4623"/>
    <w:rsid w:val="00DA4ACD"/>
    <w:rsid w:val="00DA4C3D"/>
    <w:rsid w:val="00DA53C8"/>
    <w:rsid w:val="00DA5FD8"/>
    <w:rsid w:val="00DA6A59"/>
    <w:rsid w:val="00DA7B5F"/>
    <w:rsid w:val="00DB0F4C"/>
    <w:rsid w:val="00DB115A"/>
    <w:rsid w:val="00DB4164"/>
    <w:rsid w:val="00DB4701"/>
    <w:rsid w:val="00DB4890"/>
    <w:rsid w:val="00DB4BE6"/>
    <w:rsid w:val="00DB4CBD"/>
    <w:rsid w:val="00DB5009"/>
    <w:rsid w:val="00DB5F2A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9ED"/>
    <w:rsid w:val="00DC5AD9"/>
    <w:rsid w:val="00DC61E9"/>
    <w:rsid w:val="00DC648D"/>
    <w:rsid w:val="00DC6705"/>
    <w:rsid w:val="00DD007E"/>
    <w:rsid w:val="00DD0123"/>
    <w:rsid w:val="00DD04BF"/>
    <w:rsid w:val="00DD0D09"/>
    <w:rsid w:val="00DD0DC1"/>
    <w:rsid w:val="00DD0E15"/>
    <w:rsid w:val="00DD129D"/>
    <w:rsid w:val="00DD12B4"/>
    <w:rsid w:val="00DD135E"/>
    <w:rsid w:val="00DD1748"/>
    <w:rsid w:val="00DD1BD5"/>
    <w:rsid w:val="00DD201D"/>
    <w:rsid w:val="00DD234E"/>
    <w:rsid w:val="00DD353E"/>
    <w:rsid w:val="00DD390C"/>
    <w:rsid w:val="00DD3C61"/>
    <w:rsid w:val="00DD3C93"/>
    <w:rsid w:val="00DD4259"/>
    <w:rsid w:val="00DD432E"/>
    <w:rsid w:val="00DD4619"/>
    <w:rsid w:val="00DD4793"/>
    <w:rsid w:val="00DD48A9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E7F80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DF7EF6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2BC4"/>
    <w:rsid w:val="00E030E0"/>
    <w:rsid w:val="00E038DE"/>
    <w:rsid w:val="00E042E9"/>
    <w:rsid w:val="00E04414"/>
    <w:rsid w:val="00E049B6"/>
    <w:rsid w:val="00E05AF2"/>
    <w:rsid w:val="00E05F3F"/>
    <w:rsid w:val="00E06076"/>
    <w:rsid w:val="00E07129"/>
    <w:rsid w:val="00E07344"/>
    <w:rsid w:val="00E0786C"/>
    <w:rsid w:val="00E0786F"/>
    <w:rsid w:val="00E079E7"/>
    <w:rsid w:val="00E10327"/>
    <w:rsid w:val="00E10A84"/>
    <w:rsid w:val="00E10F8E"/>
    <w:rsid w:val="00E113E5"/>
    <w:rsid w:val="00E11822"/>
    <w:rsid w:val="00E11853"/>
    <w:rsid w:val="00E118E1"/>
    <w:rsid w:val="00E11D38"/>
    <w:rsid w:val="00E1255A"/>
    <w:rsid w:val="00E12E2D"/>
    <w:rsid w:val="00E12F80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79E"/>
    <w:rsid w:val="00E26BF0"/>
    <w:rsid w:val="00E26CFD"/>
    <w:rsid w:val="00E271C5"/>
    <w:rsid w:val="00E2739F"/>
    <w:rsid w:val="00E27A85"/>
    <w:rsid w:val="00E302DC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CB7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373B"/>
    <w:rsid w:val="00E4493C"/>
    <w:rsid w:val="00E45025"/>
    <w:rsid w:val="00E45337"/>
    <w:rsid w:val="00E45750"/>
    <w:rsid w:val="00E45A1E"/>
    <w:rsid w:val="00E45D1D"/>
    <w:rsid w:val="00E46198"/>
    <w:rsid w:val="00E46DC5"/>
    <w:rsid w:val="00E5139F"/>
    <w:rsid w:val="00E51503"/>
    <w:rsid w:val="00E51A7A"/>
    <w:rsid w:val="00E52149"/>
    <w:rsid w:val="00E529BB"/>
    <w:rsid w:val="00E52EA2"/>
    <w:rsid w:val="00E52F99"/>
    <w:rsid w:val="00E5301E"/>
    <w:rsid w:val="00E532F1"/>
    <w:rsid w:val="00E54238"/>
    <w:rsid w:val="00E5476E"/>
    <w:rsid w:val="00E54BD1"/>
    <w:rsid w:val="00E551FB"/>
    <w:rsid w:val="00E55908"/>
    <w:rsid w:val="00E55B74"/>
    <w:rsid w:val="00E56052"/>
    <w:rsid w:val="00E574D3"/>
    <w:rsid w:val="00E57523"/>
    <w:rsid w:val="00E5765C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20FA"/>
    <w:rsid w:val="00E73D59"/>
    <w:rsid w:val="00E74881"/>
    <w:rsid w:val="00E74F73"/>
    <w:rsid w:val="00E756DD"/>
    <w:rsid w:val="00E75B74"/>
    <w:rsid w:val="00E75BB8"/>
    <w:rsid w:val="00E76111"/>
    <w:rsid w:val="00E762AE"/>
    <w:rsid w:val="00E7658E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450"/>
    <w:rsid w:val="00E84BEC"/>
    <w:rsid w:val="00E84DE0"/>
    <w:rsid w:val="00E85B44"/>
    <w:rsid w:val="00E8611A"/>
    <w:rsid w:val="00E8637B"/>
    <w:rsid w:val="00E866AB"/>
    <w:rsid w:val="00E86BC8"/>
    <w:rsid w:val="00E877C6"/>
    <w:rsid w:val="00E87A70"/>
    <w:rsid w:val="00E9054C"/>
    <w:rsid w:val="00E9098F"/>
    <w:rsid w:val="00E90B54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070"/>
    <w:rsid w:val="00E975E9"/>
    <w:rsid w:val="00E97680"/>
    <w:rsid w:val="00E979CA"/>
    <w:rsid w:val="00EA091C"/>
    <w:rsid w:val="00EA0CAC"/>
    <w:rsid w:val="00EA0FE8"/>
    <w:rsid w:val="00EA10D3"/>
    <w:rsid w:val="00EA1790"/>
    <w:rsid w:val="00EA282C"/>
    <w:rsid w:val="00EA352F"/>
    <w:rsid w:val="00EA4039"/>
    <w:rsid w:val="00EA424B"/>
    <w:rsid w:val="00EA4332"/>
    <w:rsid w:val="00EA438B"/>
    <w:rsid w:val="00EA4454"/>
    <w:rsid w:val="00EA49FA"/>
    <w:rsid w:val="00EA507F"/>
    <w:rsid w:val="00EA5274"/>
    <w:rsid w:val="00EA5B61"/>
    <w:rsid w:val="00EA5B94"/>
    <w:rsid w:val="00EA5DC8"/>
    <w:rsid w:val="00EA5F21"/>
    <w:rsid w:val="00EA6217"/>
    <w:rsid w:val="00EA78E6"/>
    <w:rsid w:val="00EA7E3F"/>
    <w:rsid w:val="00EB065E"/>
    <w:rsid w:val="00EB0723"/>
    <w:rsid w:val="00EB0B80"/>
    <w:rsid w:val="00EB11EF"/>
    <w:rsid w:val="00EB15E6"/>
    <w:rsid w:val="00EB1A75"/>
    <w:rsid w:val="00EB204A"/>
    <w:rsid w:val="00EB2359"/>
    <w:rsid w:val="00EB296C"/>
    <w:rsid w:val="00EB2B9E"/>
    <w:rsid w:val="00EB343C"/>
    <w:rsid w:val="00EB3AE9"/>
    <w:rsid w:val="00EB403E"/>
    <w:rsid w:val="00EB4070"/>
    <w:rsid w:val="00EB42BF"/>
    <w:rsid w:val="00EB5568"/>
    <w:rsid w:val="00EB56EE"/>
    <w:rsid w:val="00EB5DE2"/>
    <w:rsid w:val="00EB6130"/>
    <w:rsid w:val="00EB67CC"/>
    <w:rsid w:val="00EC0330"/>
    <w:rsid w:val="00EC0333"/>
    <w:rsid w:val="00EC18B8"/>
    <w:rsid w:val="00EC2074"/>
    <w:rsid w:val="00EC224B"/>
    <w:rsid w:val="00EC2257"/>
    <w:rsid w:val="00EC2434"/>
    <w:rsid w:val="00EC29E5"/>
    <w:rsid w:val="00EC3280"/>
    <w:rsid w:val="00EC3284"/>
    <w:rsid w:val="00EC37AA"/>
    <w:rsid w:val="00EC3A71"/>
    <w:rsid w:val="00EC3F10"/>
    <w:rsid w:val="00EC41FB"/>
    <w:rsid w:val="00EC424C"/>
    <w:rsid w:val="00EC4EDA"/>
    <w:rsid w:val="00EC5536"/>
    <w:rsid w:val="00EC5B17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2EAD"/>
    <w:rsid w:val="00ED30E2"/>
    <w:rsid w:val="00ED363B"/>
    <w:rsid w:val="00ED3C70"/>
    <w:rsid w:val="00ED46EC"/>
    <w:rsid w:val="00ED4BBE"/>
    <w:rsid w:val="00ED4E36"/>
    <w:rsid w:val="00ED566D"/>
    <w:rsid w:val="00ED5E68"/>
    <w:rsid w:val="00ED5FA0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E7B9F"/>
    <w:rsid w:val="00EF0703"/>
    <w:rsid w:val="00EF0D9C"/>
    <w:rsid w:val="00EF17D7"/>
    <w:rsid w:val="00EF1F00"/>
    <w:rsid w:val="00EF26E7"/>
    <w:rsid w:val="00EF30DC"/>
    <w:rsid w:val="00EF490E"/>
    <w:rsid w:val="00EF5028"/>
    <w:rsid w:val="00EF5206"/>
    <w:rsid w:val="00EF53EC"/>
    <w:rsid w:val="00EF5FBF"/>
    <w:rsid w:val="00EF65B5"/>
    <w:rsid w:val="00EF6927"/>
    <w:rsid w:val="00F003B3"/>
    <w:rsid w:val="00F0063E"/>
    <w:rsid w:val="00F00DAB"/>
    <w:rsid w:val="00F0131A"/>
    <w:rsid w:val="00F01462"/>
    <w:rsid w:val="00F02831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18C"/>
    <w:rsid w:val="00F052EE"/>
    <w:rsid w:val="00F0587E"/>
    <w:rsid w:val="00F0746E"/>
    <w:rsid w:val="00F07CAB"/>
    <w:rsid w:val="00F105A7"/>
    <w:rsid w:val="00F1066E"/>
    <w:rsid w:val="00F10C21"/>
    <w:rsid w:val="00F1147A"/>
    <w:rsid w:val="00F116F0"/>
    <w:rsid w:val="00F117D5"/>
    <w:rsid w:val="00F11B23"/>
    <w:rsid w:val="00F120C2"/>
    <w:rsid w:val="00F1215A"/>
    <w:rsid w:val="00F12439"/>
    <w:rsid w:val="00F141B9"/>
    <w:rsid w:val="00F1573F"/>
    <w:rsid w:val="00F159A8"/>
    <w:rsid w:val="00F15B45"/>
    <w:rsid w:val="00F160AE"/>
    <w:rsid w:val="00F1688E"/>
    <w:rsid w:val="00F171AC"/>
    <w:rsid w:val="00F1737B"/>
    <w:rsid w:val="00F20156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5C4"/>
    <w:rsid w:val="00F228C3"/>
    <w:rsid w:val="00F22A71"/>
    <w:rsid w:val="00F23C3F"/>
    <w:rsid w:val="00F2453C"/>
    <w:rsid w:val="00F24921"/>
    <w:rsid w:val="00F25452"/>
    <w:rsid w:val="00F264C4"/>
    <w:rsid w:val="00F265D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A40"/>
    <w:rsid w:val="00F31B0D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3469"/>
    <w:rsid w:val="00F43670"/>
    <w:rsid w:val="00F44B12"/>
    <w:rsid w:val="00F44E14"/>
    <w:rsid w:val="00F459C6"/>
    <w:rsid w:val="00F45D38"/>
    <w:rsid w:val="00F46241"/>
    <w:rsid w:val="00F465FE"/>
    <w:rsid w:val="00F4662F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5C2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565F"/>
    <w:rsid w:val="00F66063"/>
    <w:rsid w:val="00F661D3"/>
    <w:rsid w:val="00F668DC"/>
    <w:rsid w:val="00F66FBF"/>
    <w:rsid w:val="00F6731A"/>
    <w:rsid w:val="00F7011C"/>
    <w:rsid w:val="00F701EF"/>
    <w:rsid w:val="00F70293"/>
    <w:rsid w:val="00F72A88"/>
    <w:rsid w:val="00F73D12"/>
    <w:rsid w:val="00F73ECA"/>
    <w:rsid w:val="00F74C4C"/>
    <w:rsid w:val="00F752B4"/>
    <w:rsid w:val="00F75489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97B"/>
    <w:rsid w:val="00F85D33"/>
    <w:rsid w:val="00F85EF6"/>
    <w:rsid w:val="00F861E1"/>
    <w:rsid w:val="00F863AC"/>
    <w:rsid w:val="00F8776F"/>
    <w:rsid w:val="00F877B6"/>
    <w:rsid w:val="00F87828"/>
    <w:rsid w:val="00F9023F"/>
    <w:rsid w:val="00F902FF"/>
    <w:rsid w:val="00F90832"/>
    <w:rsid w:val="00F909B1"/>
    <w:rsid w:val="00F91588"/>
    <w:rsid w:val="00F92CAA"/>
    <w:rsid w:val="00F9309B"/>
    <w:rsid w:val="00F935F3"/>
    <w:rsid w:val="00F93B30"/>
    <w:rsid w:val="00F94305"/>
    <w:rsid w:val="00F955E8"/>
    <w:rsid w:val="00F95A4A"/>
    <w:rsid w:val="00F960EB"/>
    <w:rsid w:val="00F9732F"/>
    <w:rsid w:val="00F9763B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83A"/>
    <w:rsid w:val="00FA3AB1"/>
    <w:rsid w:val="00FA4479"/>
    <w:rsid w:val="00FA46FB"/>
    <w:rsid w:val="00FA5479"/>
    <w:rsid w:val="00FA55D1"/>
    <w:rsid w:val="00FA5781"/>
    <w:rsid w:val="00FA59A9"/>
    <w:rsid w:val="00FA5B12"/>
    <w:rsid w:val="00FA5DAF"/>
    <w:rsid w:val="00FA6118"/>
    <w:rsid w:val="00FA69C6"/>
    <w:rsid w:val="00FA72F1"/>
    <w:rsid w:val="00FA7CD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418"/>
    <w:rsid w:val="00FB442B"/>
    <w:rsid w:val="00FB45A1"/>
    <w:rsid w:val="00FB4845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58BE"/>
    <w:rsid w:val="00FD58E8"/>
    <w:rsid w:val="00FD6030"/>
    <w:rsid w:val="00FD61F7"/>
    <w:rsid w:val="00FD66F8"/>
    <w:rsid w:val="00FE05FC"/>
    <w:rsid w:val="00FE0D2E"/>
    <w:rsid w:val="00FE120A"/>
    <w:rsid w:val="00FE2308"/>
    <w:rsid w:val="00FE2768"/>
    <w:rsid w:val="00FE2BC1"/>
    <w:rsid w:val="00FE2C4F"/>
    <w:rsid w:val="00FE3CF8"/>
    <w:rsid w:val="00FE60C1"/>
    <w:rsid w:val="00FE6145"/>
    <w:rsid w:val="00FE626F"/>
    <w:rsid w:val="00FE628D"/>
    <w:rsid w:val="00FE6D74"/>
    <w:rsid w:val="00FE72F2"/>
    <w:rsid w:val="00FE7315"/>
    <w:rsid w:val="00FE74DA"/>
    <w:rsid w:val="00FE763C"/>
    <w:rsid w:val="00FE7D66"/>
    <w:rsid w:val="00FE7DF8"/>
    <w:rsid w:val="00FF0D8D"/>
    <w:rsid w:val="00FF15F8"/>
    <w:rsid w:val="00FF2026"/>
    <w:rsid w:val="00FF3090"/>
    <w:rsid w:val="00FF3777"/>
    <w:rsid w:val="00FF3819"/>
    <w:rsid w:val="00FF4463"/>
    <w:rsid w:val="00FF49C4"/>
    <w:rsid w:val="00FF54AF"/>
    <w:rsid w:val="00FF557E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8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Title"/>
    <w:basedOn w:val="a"/>
    <w:link w:val="a4"/>
    <w:qFormat/>
    <w:rsid w:val="001468C8"/>
    <w:pPr>
      <w:ind w:firstLine="851"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1468C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1468C8"/>
    <w:pPr>
      <w:jc w:val="center"/>
    </w:pPr>
    <w:rPr>
      <w:b/>
      <w:bCs/>
      <w:sz w:val="48"/>
    </w:rPr>
  </w:style>
  <w:style w:type="character" w:customStyle="1" w:styleId="a6">
    <w:name w:val="Основной текст Знак"/>
    <w:basedOn w:val="a0"/>
    <w:link w:val="a5"/>
    <w:rsid w:val="001468C8"/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paragraph" w:styleId="a7">
    <w:name w:val="Body Text Indent"/>
    <w:basedOn w:val="a"/>
    <w:link w:val="a8"/>
    <w:rsid w:val="001468C8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1468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468C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468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1468C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1468C8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9">
    <w:name w:val="Table Grid"/>
    <w:basedOn w:val="a1"/>
    <w:rsid w:val="001468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28</Pages>
  <Words>7331</Words>
  <Characters>41793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49026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7</cp:revision>
  <dcterms:created xsi:type="dcterms:W3CDTF">2021-01-04T08:08:00Z</dcterms:created>
  <dcterms:modified xsi:type="dcterms:W3CDTF">2021-01-04T08:40:00Z</dcterms:modified>
</cp:coreProperties>
</file>